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4EE08" w14:textId="2F024DBE" w:rsidR="00E73659" w:rsidRPr="006376AE" w:rsidRDefault="00C22E93" w:rsidP="00350A1D">
      <w:pPr>
        <w:jc w:val="both"/>
        <w:rPr>
          <w:rFonts w:ascii="Times New Roman" w:hAnsi="Times New Roman" w:cs="Times New Roman"/>
          <w:b/>
          <w:bCs/>
          <w:i/>
          <w:iCs/>
          <w:sz w:val="24"/>
          <w:szCs w:val="24"/>
        </w:rPr>
      </w:pPr>
      <w:r w:rsidRPr="006376AE">
        <w:rPr>
          <w:rFonts w:ascii="Times New Roman" w:hAnsi="Times New Roman" w:cs="Times New Roman"/>
          <w:b/>
          <w:bCs/>
          <w:i/>
          <w:iCs/>
          <w:sz w:val="24"/>
          <w:szCs w:val="24"/>
        </w:rPr>
        <w:t>LISA 1</w:t>
      </w:r>
    </w:p>
    <w:p w14:paraId="2A1B2DED" w14:textId="3628F35B" w:rsidR="00C22E93" w:rsidRPr="006376AE" w:rsidRDefault="00C22E93" w:rsidP="00350A1D">
      <w:pPr>
        <w:jc w:val="both"/>
        <w:rPr>
          <w:rFonts w:ascii="Times New Roman" w:hAnsi="Times New Roman" w:cs="Times New Roman"/>
          <w:b/>
          <w:bCs/>
          <w:i/>
          <w:iCs/>
          <w:sz w:val="24"/>
          <w:szCs w:val="24"/>
        </w:rPr>
      </w:pPr>
      <w:r w:rsidRPr="006376AE">
        <w:rPr>
          <w:rFonts w:ascii="Times New Roman" w:hAnsi="Times New Roman" w:cs="Times New Roman"/>
          <w:b/>
          <w:bCs/>
          <w:i/>
          <w:iCs/>
          <w:sz w:val="24"/>
          <w:szCs w:val="24"/>
        </w:rPr>
        <w:t>TEHNILINE KIRJELDUS</w:t>
      </w:r>
    </w:p>
    <w:p w14:paraId="59677FFC" w14:textId="02B7055A"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Hanke nimetus: </w:t>
      </w:r>
      <w:r w:rsidR="00957DB2" w:rsidRPr="006376AE">
        <w:rPr>
          <w:rFonts w:ascii="Times New Roman" w:hAnsi="Times New Roman" w:cs="Times New Roman"/>
          <w:sz w:val="24"/>
          <w:szCs w:val="24"/>
        </w:rPr>
        <w:t xml:space="preserve">Kostivere õpperaja </w:t>
      </w:r>
      <w:r w:rsidR="008D2506" w:rsidRPr="006376AE">
        <w:rPr>
          <w:rFonts w:ascii="Times New Roman" w:hAnsi="Times New Roman" w:cs="Times New Roman"/>
          <w:sz w:val="24"/>
          <w:szCs w:val="24"/>
        </w:rPr>
        <w:t xml:space="preserve">taristu </w:t>
      </w:r>
      <w:r w:rsidR="0012612A" w:rsidRPr="006376AE">
        <w:rPr>
          <w:rFonts w:ascii="Times New Roman" w:hAnsi="Times New Roman" w:cs="Times New Roman"/>
          <w:sz w:val="24"/>
          <w:szCs w:val="24"/>
        </w:rPr>
        <w:t>ehitamine</w:t>
      </w:r>
    </w:p>
    <w:p w14:paraId="72A5DDD4" w14:textId="24097680"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Viitenumber: </w:t>
      </w:r>
      <w:r w:rsidR="003425BC" w:rsidRPr="003425BC">
        <w:rPr>
          <w:rFonts w:ascii="Times New Roman" w:hAnsi="Times New Roman" w:cs="Times New Roman"/>
          <w:sz w:val="24"/>
          <w:szCs w:val="24"/>
        </w:rPr>
        <w:t>300539</w:t>
      </w:r>
    </w:p>
    <w:p w14:paraId="55608C59" w14:textId="603C14CF"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Hankija: </w:t>
      </w:r>
      <w:r w:rsidRPr="006376AE">
        <w:rPr>
          <w:rFonts w:ascii="Times New Roman" w:hAnsi="Times New Roman" w:cs="Times New Roman"/>
          <w:sz w:val="24"/>
          <w:szCs w:val="24"/>
        </w:rPr>
        <w:t>Riigimetsa Majandamise Keskus (70004459)</w:t>
      </w:r>
    </w:p>
    <w:p w14:paraId="7F249F4A" w14:textId="77777777" w:rsidR="00C22E93" w:rsidRPr="006376AE" w:rsidRDefault="00C22E93" w:rsidP="00350A1D">
      <w:pPr>
        <w:jc w:val="both"/>
        <w:rPr>
          <w:rFonts w:ascii="Times New Roman" w:hAnsi="Times New Roman" w:cs="Times New Roman"/>
          <w:sz w:val="24"/>
          <w:szCs w:val="24"/>
        </w:rPr>
      </w:pPr>
    </w:p>
    <w:p w14:paraId="04E84989" w14:textId="3524E436" w:rsidR="00C22E93" w:rsidRPr="006376AE" w:rsidRDefault="00C952E2" w:rsidP="00350A1D">
      <w:pPr>
        <w:pStyle w:val="ListParagraph"/>
        <w:numPr>
          <w:ilvl w:val="0"/>
          <w:numId w:val="2"/>
        </w:numPr>
        <w:jc w:val="both"/>
        <w:rPr>
          <w:rFonts w:ascii="Times New Roman" w:hAnsi="Times New Roman" w:cs="Times New Roman"/>
          <w:b/>
          <w:bCs/>
          <w:sz w:val="24"/>
          <w:szCs w:val="24"/>
        </w:rPr>
      </w:pPr>
      <w:r w:rsidRPr="006376AE">
        <w:rPr>
          <w:rFonts w:ascii="Times New Roman" w:hAnsi="Times New Roman" w:cs="Times New Roman"/>
          <w:b/>
          <w:bCs/>
          <w:sz w:val="24"/>
          <w:szCs w:val="24"/>
        </w:rPr>
        <w:t>Üldi</w:t>
      </w:r>
      <w:r w:rsidR="008C09FB" w:rsidRPr="006376AE">
        <w:rPr>
          <w:rFonts w:ascii="Times New Roman" w:hAnsi="Times New Roman" w:cs="Times New Roman"/>
          <w:b/>
          <w:bCs/>
          <w:sz w:val="24"/>
          <w:szCs w:val="24"/>
        </w:rPr>
        <w:t>nfo.</w:t>
      </w:r>
    </w:p>
    <w:p w14:paraId="0056DD51" w14:textId="2D244514" w:rsidR="00C22E93" w:rsidRPr="006376AE" w:rsidRDefault="00C22E93" w:rsidP="00350A1D">
      <w:pPr>
        <w:jc w:val="both"/>
        <w:rPr>
          <w:rFonts w:ascii="Times New Roman" w:hAnsi="Times New Roman" w:cs="Times New Roman"/>
          <w:sz w:val="24"/>
          <w:szCs w:val="24"/>
        </w:rPr>
      </w:pPr>
      <w:r w:rsidRPr="006376AE">
        <w:rPr>
          <w:rFonts w:ascii="Times New Roman" w:hAnsi="Times New Roman" w:cs="Times New Roman"/>
          <w:sz w:val="24"/>
          <w:szCs w:val="24"/>
        </w:rPr>
        <w:t>1.1.</w:t>
      </w:r>
      <w:r w:rsidRPr="006376AE">
        <w:rPr>
          <w:rFonts w:ascii="Times New Roman" w:hAnsi="Times New Roman" w:cs="Times New Roman"/>
          <w:sz w:val="24"/>
          <w:szCs w:val="24"/>
        </w:rPr>
        <w:tab/>
        <w:t xml:space="preserve">Käesoleva hanke eesmärgiks on </w:t>
      </w:r>
      <w:r w:rsidR="00442A32" w:rsidRPr="006376AE">
        <w:rPr>
          <w:rFonts w:ascii="Times New Roman" w:hAnsi="Times New Roman" w:cs="Times New Roman"/>
          <w:sz w:val="24"/>
          <w:szCs w:val="24"/>
        </w:rPr>
        <w:t>Kostivere õpperaja</w:t>
      </w:r>
      <w:r w:rsidR="00755282" w:rsidRPr="006376AE">
        <w:rPr>
          <w:rFonts w:ascii="Times New Roman" w:hAnsi="Times New Roman" w:cs="Times New Roman"/>
          <w:sz w:val="24"/>
          <w:szCs w:val="24"/>
        </w:rPr>
        <w:t xml:space="preserve"> taristu</w:t>
      </w:r>
      <w:r w:rsidR="00442A32" w:rsidRPr="006376AE">
        <w:rPr>
          <w:rFonts w:ascii="Times New Roman" w:hAnsi="Times New Roman" w:cs="Times New Roman"/>
          <w:sz w:val="24"/>
          <w:szCs w:val="24"/>
        </w:rPr>
        <w:t xml:space="preserve"> ehitamine</w:t>
      </w:r>
      <w:r w:rsidRPr="006376AE">
        <w:rPr>
          <w:rFonts w:ascii="Times New Roman" w:hAnsi="Times New Roman" w:cs="Times New Roman"/>
          <w:sz w:val="24"/>
          <w:szCs w:val="24"/>
        </w:rPr>
        <w:t>.</w:t>
      </w:r>
    </w:p>
    <w:p w14:paraId="36E31385" w14:textId="47E726C4" w:rsidR="007D5F5B" w:rsidRPr="006376AE" w:rsidRDefault="00C22E93" w:rsidP="007D5F5B">
      <w:pPr>
        <w:pStyle w:val="Pealkiri21"/>
        <w:jc w:val="both"/>
      </w:pPr>
      <w:r w:rsidRPr="006376AE">
        <w:t>1.2.</w:t>
      </w:r>
      <w:r w:rsidR="00B92230" w:rsidRPr="006376AE">
        <w:t xml:space="preserve"> </w:t>
      </w:r>
      <w:r w:rsidRPr="006376AE">
        <w:t>Tööde teostamise asukoht:</w:t>
      </w:r>
      <w:r w:rsidR="00755282" w:rsidRPr="006376AE">
        <w:t xml:space="preserve"> </w:t>
      </w:r>
      <w:r w:rsidR="007D5F5B" w:rsidRPr="006376AE">
        <w:t xml:space="preserve">Kostivere maastikukaitsealal Parasmäe küla, Jõelähtme vald, Harju maakond, Riigimetsa Majandamise Keskusele kuuluval kinnistul Kostivere kaitseala, katastriüksuse kood 24504:008:1078 ja Jõelähtme küla, Jõelähtme vald, harju maakond, Jõelähtme vallale kuuluval </w:t>
      </w:r>
      <w:proofErr w:type="spellStart"/>
      <w:r w:rsidR="007D5F5B" w:rsidRPr="006376AE">
        <w:t>Rebala</w:t>
      </w:r>
      <w:proofErr w:type="spellEnd"/>
      <w:r w:rsidR="007D5F5B" w:rsidRPr="006376AE">
        <w:t xml:space="preserve"> muuseum kinnistul, katastriüksuse kood 24504:008:0988</w:t>
      </w:r>
      <w:r w:rsidR="00755282" w:rsidRPr="006376AE">
        <w:t>.</w:t>
      </w:r>
    </w:p>
    <w:p w14:paraId="4B43F627" w14:textId="407094EE" w:rsidR="00E23176" w:rsidRPr="006376AE" w:rsidRDefault="00E23176" w:rsidP="00E23176">
      <w:pPr>
        <w:jc w:val="both"/>
        <w:rPr>
          <w:rFonts w:ascii="Times New Roman" w:eastAsia="Times New Roman" w:hAnsi="Times New Roman" w:cs="Times New Roman"/>
          <w:kern w:val="0"/>
          <w:sz w:val="24"/>
          <w:szCs w:val="24"/>
          <w:lang w:eastAsia="et-EE"/>
          <w14:ligatures w14:val="none"/>
        </w:rPr>
      </w:pPr>
    </w:p>
    <w:p w14:paraId="3384DA87" w14:textId="29A298CA" w:rsidR="008C09FB" w:rsidRPr="006376AE" w:rsidRDefault="00C22E93" w:rsidP="00350A1D">
      <w:pPr>
        <w:jc w:val="both"/>
        <w:rPr>
          <w:rFonts w:ascii="Times New Roman" w:hAnsi="Times New Roman" w:cs="Times New Roman"/>
          <w:sz w:val="24"/>
          <w:szCs w:val="24"/>
        </w:rPr>
      </w:pPr>
      <w:r w:rsidRPr="006376AE">
        <w:rPr>
          <w:rFonts w:ascii="Times New Roman" w:hAnsi="Times New Roman" w:cs="Times New Roman"/>
          <w:sz w:val="24"/>
          <w:szCs w:val="24"/>
        </w:rPr>
        <w:t>1.3. Lepingu maht tuleneb</w:t>
      </w:r>
      <w:r w:rsidR="0028125F" w:rsidRPr="006376AE">
        <w:rPr>
          <w:rFonts w:ascii="Times New Roman" w:hAnsi="Times New Roman" w:cs="Times New Roman"/>
          <w:sz w:val="24"/>
          <w:szCs w:val="24"/>
        </w:rPr>
        <w:t xml:space="preserve"> </w:t>
      </w:r>
      <w:r w:rsidR="00CD3903" w:rsidRPr="006376AE">
        <w:rPr>
          <w:rFonts w:ascii="Times New Roman" w:hAnsi="Times New Roman" w:cs="Times New Roman"/>
          <w:sz w:val="24"/>
          <w:szCs w:val="24"/>
        </w:rPr>
        <w:t>Selektor Projekt</w:t>
      </w:r>
      <w:r w:rsidR="0028125F" w:rsidRPr="006376AE">
        <w:rPr>
          <w:rFonts w:ascii="Times New Roman" w:hAnsi="Times New Roman" w:cs="Times New Roman"/>
          <w:sz w:val="24"/>
          <w:szCs w:val="24"/>
        </w:rPr>
        <w:t xml:space="preserve"> OÜ poolt koostatud „</w:t>
      </w:r>
      <w:r w:rsidR="009F3263" w:rsidRPr="006376AE">
        <w:rPr>
          <w:rFonts w:ascii="Times New Roman" w:hAnsi="Times New Roman" w:cs="Times New Roman"/>
          <w:sz w:val="24"/>
          <w:szCs w:val="24"/>
        </w:rPr>
        <w:t>Kostivere õpperaja taristu</w:t>
      </w:r>
      <w:r w:rsidR="00206568" w:rsidRPr="006376AE">
        <w:rPr>
          <w:rFonts w:ascii="Times New Roman" w:hAnsi="Times New Roman" w:cs="Times New Roman"/>
          <w:sz w:val="24"/>
          <w:szCs w:val="24"/>
        </w:rPr>
        <w:t xml:space="preserve"> pr</w:t>
      </w:r>
      <w:r w:rsidR="00374764" w:rsidRPr="006376AE">
        <w:rPr>
          <w:rFonts w:ascii="Times New Roman" w:hAnsi="Times New Roman" w:cs="Times New Roman"/>
          <w:sz w:val="24"/>
          <w:szCs w:val="24"/>
        </w:rPr>
        <w:t>o</w:t>
      </w:r>
      <w:r w:rsidR="00206568" w:rsidRPr="006376AE">
        <w:rPr>
          <w:rFonts w:ascii="Times New Roman" w:hAnsi="Times New Roman" w:cs="Times New Roman"/>
          <w:sz w:val="24"/>
          <w:szCs w:val="24"/>
        </w:rPr>
        <w:t>jekteerimistööd</w:t>
      </w:r>
      <w:r w:rsidR="0028125F" w:rsidRPr="006376AE">
        <w:rPr>
          <w:rFonts w:ascii="Times New Roman" w:hAnsi="Times New Roman" w:cs="Times New Roman"/>
          <w:sz w:val="24"/>
          <w:szCs w:val="24"/>
        </w:rPr>
        <w:t xml:space="preserve">“ </w:t>
      </w:r>
      <w:r w:rsidR="00374764" w:rsidRPr="006376AE">
        <w:rPr>
          <w:rFonts w:ascii="Times New Roman" w:hAnsi="Times New Roman" w:cs="Times New Roman"/>
          <w:sz w:val="24"/>
          <w:szCs w:val="24"/>
        </w:rPr>
        <w:t>põhi</w:t>
      </w:r>
      <w:r w:rsidR="0028125F" w:rsidRPr="006376AE">
        <w:rPr>
          <w:rFonts w:ascii="Times New Roman" w:hAnsi="Times New Roman" w:cs="Times New Roman"/>
          <w:sz w:val="24"/>
          <w:szCs w:val="24"/>
        </w:rPr>
        <w:t xml:space="preserve">projektist (Töö nr: </w:t>
      </w:r>
      <w:r w:rsidR="00322DC7" w:rsidRPr="006376AE">
        <w:rPr>
          <w:rFonts w:ascii="Times New Roman" w:hAnsi="Times New Roman" w:cs="Times New Roman"/>
          <w:sz w:val="24"/>
          <w:szCs w:val="24"/>
        </w:rPr>
        <w:t>PH24</w:t>
      </w:r>
      <w:r w:rsidR="00206568" w:rsidRPr="006376AE">
        <w:rPr>
          <w:rFonts w:ascii="Times New Roman" w:hAnsi="Times New Roman" w:cs="Times New Roman"/>
          <w:sz w:val="24"/>
          <w:szCs w:val="24"/>
        </w:rPr>
        <w:t>05</w:t>
      </w:r>
      <w:r w:rsidR="0028125F" w:rsidRPr="006376AE">
        <w:rPr>
          <w:rFonts w:ascii="Times New Roman" w:hAnsi="Times New Roman" w:cs="Times New Roman"/>
          <w:sz w:val="24"/>
          <w:szCs w:val="24"/>
        </w:rPr>
        <w:t>).</w:t>
      </w:r>
      <w:r w:rsidRPr="006376AE">
        <w:rPr>
          <w:rFonts w:ascii="Times New Roman" w:hAnsi="Times New Roman" w:cs="Times New Roman"/>
          <w:sz w:val="24"/>
          <w:szCs w:val="24"/>
        </w:rPr>
        <w:t xml:space="preserve"> (Lisa </w:t>
      </w:r>
      <w:r w:rsidR="0045402C" w:rsidRPr="006376AE">
        <w:rPr>
          <w:rFonts w:ascii="Times New Roman" w:hAnsi="Times New Roman" w:cs="Times New Roman"/>
          <w:sz w:val="24"/>
          <w:szCs w:val="24"/>
        </w:rPr>
        <w:t>3</w:t>
      </w:r>
      <w:r w:rsidRPr="006376AE">
        <w:rPr>
          <w:rFonts w:ascii="Times New Roman" w:hAnsi="Times New Roman" w:cs="Times New Roman"/>
          <w:sz w:val="24"/>
          <w:szCs w:val="24"/>
        </w:rPr>
        <w:t>)</w:t>
      </w:r>
      <w:r w:rsidR="00386327" w:rsidRPr="006376AE">
        <w:rPr>
          <w:rFonts w:ascii="Times New Roman" w:hAnsi="Times New Roman" w:cs="Times New Roman"/>
          <w:sz w:val="24"/>
          <w:szCs w:val="24"/>
        </w:rPr>
        <w:t>.</w:t>
      </w:r>
    </w:p>
    <w:p w14:paraId="32D7B72C" w14:textId="369A3420" w:rsidR="00DC6960" w:rsidRPr="006376AE" w:rsidRDefault="00DC6960" w:rsidP="00350A1D">
      <w:pPr>
        <w:pStyle w:val="ListParagraph"/>
        <w:numPr>
          <w:ilvl w:val="0"/>
          <w:numId w:val="2"/>
        </w:numPr>
        <w:jc w:val="both"/>
        <w:rPr>
          <w:rFonts w:ascii="Times New Roman" w:hAnsi="Times New Roman" w:cs="Times New Roman"/>
          <w:b/>
          <w:bCs/>
          <w:sz w:val="24"/>
          <w:szCs w:val="24"/>
        </w:rPr>
      </w:pPr>
      <w:r w:rsidRPr="006376AE">
        <w:rPr>
          <w:rFonts w:ascii="Times New Roman" w:hAnsi="Times New Roman" w:cs="Times New Roman"/>
          <w:b/>
          <w:bCs/>
          <w:sz w:val="24"/>
          <w:szCs w:val="24"/>
        </w:rPr>
        <w:t>Nõuded ja tööde tehniline kirjeldus.</w:t>
      </w:r>
    </w:p>
    <w:p w14:paraId="43D0A2FA" w14:textId="743C2845" w:rsidR="00A42EA1" w:rsidRPr="006376AE" w:rsidRDefault="00DC6960" w:rsidP="00A42EA1">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Pakkuja peab ehitustööde teostamisel kogu lepinguperioodi jooksul kaasama vastutava isiku (ehitustööde juht), kes peab omama vähemalt kutsekvalifikatsiooni: „Ehitusjuht, tase </w:t>
      </w:r>
      <w:r w:rsidR="00A42EA1" w:rsidRPr="006376AE">
        <w:rPr>
          <w:rFonts w:ascii="Times New Roman" w:hAnsi="Times New Roman" w:cs="Times New Roman"/>
          <w:sz w:val="24"/>
          <w:szCs w:val="24"/>
        </w:rPr>
        <w:t>5</w:t>
      </w:r>
      <w:r w:rsidRPr="006376AE">
        <w:rPr>
          <w:rFonts w:ascii="Times New Roman" w:hAnsi="Times New Roman" w:cs="Times New Roman"/>
          <w:sz w:val="24"/>
          <w:szCs w:val="24"/>
        </w:rPr>
        <w:t>“ või sellega samaväärne või kõrgem kutsekvalifikatsioon või „</w:t>
      </w:r>
      <w:r w:rsidR="00A42EA1" w:rsidRPr="006376AE">
        <w:rPr>
          <w:rFonts w:ascii="Times New Roman" w:hAnsi="Times New Roman" w:cs="Times New Roman"/>
          <w:sz w:val="24"/>
          <w:szCs w:val="24"/>
        </w:rPr>
        <w:t>Diplomeeritud e</w:t>
      </w:r>
      <w:r w:rsidRPr="006376AE">
        <w:rPr>
          <w:rFonts w:ascii="Times New Roman" w:hAnsi="Times New Roman" w:cs="Times New Roman"/>
          <w:sz w:val="24"/>
          <w:szCs w:val="24"/>
        </w:rPr>
        <w:t xml:space="preserve">hitusinsener, tase </w:t>
      </w:r>
      <w:r w:rsidR="00B92230" w:rsidRPr="006376AE">
        <w:rPr>
          <w:rFonts w:ascii="Times New Roman" w:hAnsi="Times New Roman" w:cs="Times New Roman"/>
          <w:sz w:val="24"/>
          <w:szCs w:val="24"/>
        </w:rPr>
        <w:t>6</w:t>
      </w:r>
      <w:r w:rsidRPr="006376AE">
        <w:rPr>
          <w:rFonts w:ascii="Times New Roman" w:hAnsi="Times New Roman" w:cs="Times New Roman"/>
          <w:sz w:val="24"/>
          <w:szCs w:val="24"/>
        </w:rPr>
        <w:t>“ või sellega samaväärne või kõrgem kutsekvalifikatsioon.</w:t>
      </w:r>
    </w:p>
    <w:p w14:paraId="3A9CDAAB" w14:textId="77777777" w:rsidR="00993529"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 teostaja on kohustatud paigaldama objektile tööde teostamist kajastava stendi.</w:t>
      </w:r>
    </w:p>
    <w:p w14:paraId="563DEBED" w14:textId="77777777" w:rsidR="00993529"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7E021882" w14:textId="60435E8F" w:rsidR="00595231" w:rsidRPr="004A2084" w:rsidRDefault="00C25F94"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 </w:t>
      </w:r>
      <w:r w:rsidR="0028125F" w:rsidRPr="004A2084">
        <w:rPr>
          <w:rFonts w:ascii="Times New Roman" w:hAnsi="Times New Roman" w:cs="Times New Roman"/>
          <w:sz w:val="24"/>
          <w:szCs w:val="24"/>
        </w:rPr>
        <w:t>Tööde teostamine on lubatud v</w:t>
      </w:r>
      <w:r w:rsidR="00052AD4" w:rsidRPr="004A2084">
        <w:rPr>
          <w:rFonts w:ascii="Times New Roman" w:hAnsi="Times New Roman" w:cs="Times New Roman"/>
          <w:sz w:val="24"/>
          <w:szCs w:val="24"/>
        </w:rPr>
        <w:t>astavalt</w:t>
      </w:r>
      <w:r w:rsidR="0028125F" w:rsidRPr="004A2084">
        <w:rPr>
          <w:rFonts w:ascii="Times New Roman" w:hAnsi="Times New Roman" w:cs="Times New Roman"/>
          <w:sz w:val="24"/>
          <w:szCs w:val="24"/>
        </w:rPr>
        <w:t xml:space="preserve"> kaitseala valitseja (Keskkonnaamet) kirjalikul</w:t>
      </w:r>
      <w:r w:rsidR="000F4239" w:rsidRPr="004A2084">
        <w:rPr>
          <w:rFonts w:ascii="Times New Roman" w:hAnsi="Times New Roman" w:cs="Times New Roman"/>
          <w:sz w:val="24"/>
          <w:szCs w:val="24"/>
        </w:rPr>
        <w:t>e</w:t>
      </w:r>
      <w:r w:rsidR="0028125F" w:rsidRPr="004A2084">
        <w:rPr>
          <w:rFonts w:ascii="Times New Roman" w:hAnsi="Times New Roman" w:cs="Times New Roman"/>
          <w:sz w:val="24"/>
          <w:szCs w:val="24"/>
        </w:rPr>
        <w:t xml:space="preserve"> kooskõlast</w:t>
      </w:r>
      <w:r w:rsidR="000F4239" w:rsidRPr="004A2084">
        <w:rPr>
          <w:rFonts w:ascii="Times New Roman" w:hAnsi="Times New Roman" w:cs="Times New Roman"/>
          <w:sz w:val="24"/>
          <w:szCs w:val="24"/>
        </w:rPr>
        <w:t>usele</w:t>
      </w:r>
      <w:r w:rsidR="0028125F" w:rsidRPr="004A2084">
        <w:rPr>
          <w:rFonts w:ascii="Times New Roman" w:hAnsi="Times New Roman" w:cs="Times New Roman"/>
          <w:sz w:val="24"/>
          <w:szCs w:val="24"/>
        </w:rPr>
        <w:t xml:space="preserve">. </w:t>
      </w:r>
      <w:r w:rsidR="008452C7" w:rsidRPr="004A2084">
        <w:rPr>
          <w:rFonts w:ascii="Times New Roman" w:hAnsi="Times New Roman" w:cs="Times New Roman"/>
          <w:sz w:val="24"/>
          <w:szCs w:val="24"/>
        </w:rPr>
        <w:t>Taime</w:t>
      </w:r>
      <w:r w:rsidR="00FD3E89" w:rsidRPr="004A2084">
        <w:rPr>
          <w:rFonts w:ascii="Times New Roman" w:hAnsi="Times New Roman" w:cs="Times New Roman"/>
          <w:sz w:val="24"/>
          <w:szCs w:val="24"/>
        </w:rPr>
        <w:t>stiku uuringu aruanne edastatakse peale hankelepingu sõlmimist töövõtjale.</w:t>
      </w:r>
    </w:p>
    <w:p w14:paraId="2AA2DF0E" w14:textId="20DC449D" w:rsidR="00595231" w:rsidRPr="004A2084" w:rsidRDefault="0028125F" w:rsidP="00350A1D">
      <w:pPr>
        <w:pStyle w:val="ListParagraph"/>
        <w:numPr>
          <w:ilvl w:val="1"/>
          <w:numId w:val="2"/>
        </w:numPr>
        <w:ind w:left="360"/>
        <w:jc w:val="both"/>
        <w:rPr>
          <w:rFonts w:ascii="Times New Roman" w:hAnsi="Times New Roman" w:cs="Times New Roman"/>
          <w:sz w:val="24"/>
          <w:szCs w:val="24"/>
        </w:rPr>
      </w:pPr>
      <w:r w:rsidRPr="004A2084">
        <w:rPr>
          <w:rFonts w:ascii="Times New Roman" w:hAnsi="Times New Roman" w:cs="Times New Roman"/>
          <w:sz w:val="24"/>
          <w:szCs w:val="24"/>
        </w:rPr>
        <w:t>Tööd tuleb läbi viia väljaspool lindude aktiivset pesitsusperioodi</w:t>
      </w:r>
      <w:r w:rsidR="000307E1" w:rsidRPr="004A2084">
        <w:rPr>
          <w:rFonts w:ascii="Times New Roman" w:hAnsi="Times New Roman" w:cs="Times New Roman"/>
          <w:sz w:val="24"/>
          <w:szCs w:val="24"/>
        </w:rPr>
        <w:t xml:space="preserve"> </w:t>
      </w:r>
      <w:r w:rsidR="00C259B9" w:rsidRPr="004A2084">
        <w:rPr>
          <w:rFonts w:ascii="Times New Roman" w:hAnsi="Times New Roman" w:cs="Times New Roman"/>
          <w:sz w:val="24"/>
          <w:szCs w:val="24"/>
        </w:rPr>
        <w:t xml:space="preserve">ajavahemikul </w:t>
      </w:r>
      <w:r w:rsidR="00535832" w:rsidRPr="004A2084">
        <w:rPr>
          <w:rFonts w:ascii="Times New Roman" w:hAnsi="Times New Roman" w:cs="Times New Roman"/>
          <w:sz w:val="24"/>
          <w:szCs w:val="24"/>
        </w:rPr>
        <w:t>1</w:t>
      </w:r>
      <w:r w:rsidR="00AE00B6" w:rsidRPr="004A2084">
        <w:rPr>
          <w:rFonts w:ascii="Times New Roman" w:hAnsi="Times New Roman" w:cs="Times New Roman"/>
          <w:sz w:val="24"/>
          <w:szCs w:val="24"/>
        </w:rPr>
        <w:t>5</w:t>
      </w:r>
      <w:r w:rsidR="00535832" w:rsidRPr="004A2084">
        <w:rPr>
          <w:rFonts w:ascii="Times New Roman" w:hAnsi="Times New Roman" w:cs="Times New Roman"/>
          <w:sz w:val="24"/>
          <w:szCs w:val="24"/>
        </w:rPr>
        <w:t>.0</w:t>
      </w:r>
      <w:r w:rsidR="00AE00B6" w:rsidRPr="004A2084">
        <w:rPr>
          <w:rFonts w:ascii="Times New Roman" w:hAnsi="Times New Roman" w:cs="Times New Roman"/>
          <w:sz w:val="24"/>
          <w:szCs w:val="24"/>
        </w:rPr>
        <w:t>4</w:t>
      </w:r>
      <w:r w:rsidR="00FD06A3">
        <w:rPr>
          <w:rFonts w:ascii="Times New Roman" w:hAnsi="Times New Roman" w:cs="Times New Roman"/>
          <w:sz w:val="24"/>
          <w:szCs w:val="24"/>
        </w:rPr>
        <w:t>.2026</w:t>
      </w:r>
      <w:r w:rsidR="008473F8" w:rsidRPr="004A2084">
        <w:rPr>
          <w:rFonts w:ascii="Times New Roman" w:hAnsi="Times New Roman" w:cs="Times New Roman"/>
          <w:sz w:val="24"/>
          <w:szCs w:val="24"/>
        </w:rPr>
        <w:t>-</w:t>
      </w:r>
      <w:r w:rsidR="00535832" w:rsidRPr="004A2084">
        <w:rPr>
          <w:rFonts w:ascii="Times New Roman" w:hAnsi="Times New Roman" w:cs="Times New Roman"/>
          <w:sz w:val="24"/>
          <w:szCs w:val="24"/>
        </w:rPr>
        <w:t>01.0</w:t>
      </w:r>
      <w:r w:rsidR="00AE00B6" w:rsidRPr="004A2084">
        <w:rPr>
          <w:rFonts w:ascii="Times New Roman" w:hAnsi="Times New Roman" w:cs="Times New Roman"/>
          <w:sz w:val="24"/>
          <w:szCs w:val="24"/>
        </w:rPr>
        <w:t>7</w:t>
      </w:r>
      <w:r w:rsidR="002F442D" w:rsidRPr="004A2084">
        <w:rPr>
          <w:rFonts w:ascii="Times New Roman" w:hAnsi="Times New Roman" w:cs="Times New Roman"/>
          <w:sz w:val="24"/>
          <w:szCs w:val="24"/>
        </w:rPr>
        <w:t>.</w:t>
      </w:r>
      <w:r w:rsidR="00FD06A3">
        <w:rPr>
          <w:rFonts w:ascii="Times New Roman" w:hAnsi="Times New Roman" w:cs="Times New Roman"/>
          <w:sz w:val="24"/>
          <w:szCs w:val="24"/>
        </w:rPr>
        <w:t>2026</w:t>
      </w:r>
      <w:r w:rsidR="00B6323B" w:rsidRPr="004A2084">
        <w:rPr>
          <w:rFonts w:ascii="Times New Roman" w:hAnsi="Times New Roman" w:cs="Times New Roman"/>
          <w:sz w:val="24"/>
          <w:szCs w:val="24"/>
        </w:rPr>
        <w:t xml:space="preserve"> </w:t>
      </w:r>
      <w:r w:rsidR="00B6035E" w:rsidRPr="004A2084">
        <w:rPr>
          <w:rFonts w:ascii="Times New Roman" w:hAnsi="Times New Roman" w:cs="Times New Roman"/>
          <w:sz w:val="24"/>
          <w:szCs w:val="24"/>
        </w:rPr>
        <w:t>ning</w:t>
      </w:r>
      <w:r w:rsidR="004D72C6" w:rsidRPr="004A2084">
        <w:rPr>
          <w:rFonts w:ascii="Times New Roman" w:hAnsi="Times New Roman" w:cs="Times New Roman"/>
          <w:sz w:val="24"/>
          <w:szCs w:val="24"/>
        </w:rPr>
        <w:t xml:space="preserve"> </w:t>
      </w:r>
      <w:proofErr w:type="spellStart"/>
      <w:r w:rsidR="00B16BF2" w:rsidRPr="004A2084">
        <w:rPr>
          <w:rFonts w:ascii="Times New Roman" w:hAnsi="Times New Roman" w:cs="Times New Roman"/>
          <w:sz w:val="24"/>
          <w:szCs w:val="24"/>
        </w:rPr>
        <w:t>roht</w:t>
      </w:r>
      <w:proofErr w:type="spellEnd"/>
      <w:r w:rsidR="002A6BF2" w:rsidRPr="004A2084">
        <w:rPr>
          <w:rFonts w:ascii="Times New Roman" w:hAnsi="Times New Roman" w:cs="Times New Roman"/>
          <w:sz w:val="24"/>
          <w:szCs w:val="24"/>
        </w:rPr>
        <w:t>-</w:t>
      </w:r>
      <w:r w:rsidR="00B16BF2" w:rsidRPr="004A2084">
        <w:rPr>
          <w:rFonts w:ascii="Times New Roman" w:hAnsi="Times New Roman" w:cs="Times New Roman"/>
          <w:sz w:val="24"/>
          <w:szCs w:val="24"/>
        </w:rPr>
        <w:t xml:space="preserve"> ja puittaimestiku </w:t>
      </w:r>
      <w:r w:rsidR="00B616E9" w:rsidRPr="004A2084">
        <w:rPr>
          <w:rFonts w:ascii="Times New Roman" w:hAnsi="Times New Roman" w:cs="Times New Roman"/>
          <w:sz w:val="24"/>
          <w:szCs w:val="24"/>
        </w:rPr>
        <w:t>tärkamisperioodi</w:t>
      </w:r>
      <w:r w:rsidR="0013467E" w:rsidRPr="004A2084">
        <w:rPr>
          <w:rFonts w:ascii="Times New Roman" w:hAnsi="Times New Roman" w:cs="Times New Roman"/>
          <w:sz w:val="24"/>
          <w:szCs w:val="24"/>
        </w:rPr>
        <w:t xml:space="preserve"> ja </w:t>
      </w:r>
      <w:r w:rsidR="00071B43" w:rsidRPr="004A2084">
        <w:rPr>
          <w:rFonts w:ascii="Times New Roman" w:hAnsi="Times New Roman" w:cs="Times New Roman"/>
          <w:sz w:val="24"/>
          <w:szCs w:val="24"/>
        </w:rPr>
        <w:t>suurveeaega</w:t>
      </w:r>
      <w:r w:rsidR="00816CC5" w:rsidRPr="004A2084">
        <w:rPr>
          <w:rFonts w:ascii="Times New Roman" w:hAnsi="Times New Roman" w:cs="Times New Roman"/>
          <w:sz w:val="24"/>
          <w:szCs w:val="24"/>
        </w:rPr>
        <w:t xml:space="preserve">. </w:t>
      </w:r>
    </w:p>
    <w:p w14:paraId="6EE22EEC" w14:textId="63F93FC9" w:rsidR="00C25F94" w:rsidRPr="006376AE" w:rsidRDefault="00816CC5" w:rsidP="00350A1D">
      <w:pPr>
        <w:pStyle w:val="ListParagraph"/>
        <w:numPr>
          <w:ilvl w:val="1"/>
          <w:numId w:val="2"/>
        </w:numPr>
        <w:ind w:left="360"/>
        <w:jc w:val="both"/>
        <w:rPr>
          <w:rFonts w:ascii="Times New Roman" w:hAnsi="Times New Roman" w:cs="Times New Roman"/>
          <w:sz w:val="24"/>
          <w:szCs w:val="24"/>
        </w:rPr>
      </w:pPr>
      <w:r w:rsidRPr="004A2084">
        <w:rPr>
          <w:rFonts w:ascii="Times New Roman" w:hAnsi="Times New Roman" w:cs="Times New Roman"/>
          <w:sz w:val="24"/>
          <w:szCs w:val="24"/>
        </w:rPr>
        <w:t>Kasutada meh</w:t>
      </w:r>
      <w:r w:rsidR="00F06A26" w:rsidRPr="004A2084">
        <w:rPr>
          <w:rFonts w:ascii="Times New Roman" w:hAnsi="Times New Roman" w:cs="Times New Roman"/>
          <w:sz w:val="24"/>
          <w:szCs w:val="24"/>
        </w:rPr>
        <w:t xml:space="preserve">hanisme ja tehnoloogiaid, mille mürareostus on </w:t>
      </w:r>
      <w:r w:rsidR="00FB5183" w:rsidRPr="004A2084">
        <w:rPr>
          <w:rFonts w:ascii="Times New Roman" w:hAnsi="Times New Roman" w:cs="Times New Roman"/>
          <w:sz w:val="24"/>
          <w:szCs w:val="24"/>
        </w:rPr>
        <w:t xml:space="preserve">võimalikult </w:t>
      </w:r>
      <w:r w:rsidR="00F06A26" w:rsidRPr="004A2084">
        <w:rPr>
          <w:rFonts w:ascii="Times New Roman" w:hAnsi="Times New Roman" w:cs="Times New Roman"/>
          <w:sz w:val="24"/>
          <w:szCs w:val="24"/>
        </w:rPr>
        <w:t>väike.</w:t>
      </w:r>
      <w:r w:rsidR="0028125F" w:rsidRPr="004A2084">
        <w:rPr>
          <w:rFonts w:ascii="Times New Roman" w:hAnsi="Times New Roman" w:cs="Times New Roman"/>
          <w:sz w:val="24"/>
          <w:szCs w:val="24"/>
        </w:rPr>
        <w:t xml:space="preserve"> Vaja on mh arvestada </w:t>
      </w:r>
      <w:r w:rsidR="003D07B0" w:rsidRPr="004A2084">
        <w:rPr>
          <w:rFonts w:ascii="Times New Roman" w:hAnsi="Times New Roman" w:cs="Times New Roman"/>
          <w:sz w:val="24"/>
          <w:szCs w:val="24"/>
        </w:rPr>
        <w:t>Kostivere maastikukai</w:t>
      </w:r>
      <w:r w:rsidR="00224081" w:rsidRPr="004A2084">
        <w:rPr>
          <w:rFonts w:ascii="Times New Roman" w:hAnsi="Times New Roman" w:cs="Times New Roman"/>
          <w:sz w:val="24"/>
          <w:szCs w:val="24"/>
        </w:rPr>
        <w:t>t</w:t>
      </w:r>
      <w:r w:rsidR="003D07B0" w:rsidRPr="004A2084">
        <w:rPr>
          <w:rFonts w:ascii="Times New Roman" w:hAnsi="Times New Roman" w:cs="Times New Roman"/>
          <w:sz w:val="24"/>
          <w:szCs w:val="24"/>
        </w:rPr>
        <w:t>seala</w:t>
      </w:r>
      <w:r w:rsidR="0028125F" w:rsidRPr="004A2084">
        <w:rPr>
          <w:rFonts w:ascii="Times New Roman" w:hAnsi="Times New Roman" w:cs="Times New Roman"/>
          <w:sz w:val="24"/>
          <w:szCs w:val="24"/>
        </w:rPr>
        <w:t xml:space="preserve"> kaitse-eeskirja kui ka Looduskaitseseaduse sätetega</w:t>
      </w:r>
      <w:r w:rsidR="00414643" w:rsidRPr="004A2084">
        <w:rPr>
          <w:rFonts w:ascii="Times New Roman" w:hAnsi="Times New Roman" w:cs="Times New Roman"/>
          <w:sz w:val="24"/>
          <w:szCs w:val="24"/>
        </w:rPr>
        <w:t>, Muinsuskaitseseaduse</w:t>
      </w:r>
      <w:r w:rsidR="00630581" w:rsidRPr="004A2084">
        <w:rPr>
          <w:rFonts w:ascii="Times New Roman" w:hAnsi="Times New Roman" w:cs="Times New Roman"/>
          <w:sz w:val="24"/>
          <w:szCs w:val="24"/>
        </w:rPr>
        <w:t xml:space="preserve"> ning </w:t>
      </w:r>
      <w:proofErr w:type="spellStart"/>
      <w:r w:rsidR="00A37F91" w:rsidRPr="004A2084">
        <w:rPr>
          <w:rFonts w:ascii="Times New Roman" w:hAnsi="Times New Roman" w:cs="Times New Roman"/>
          <w:sz w:val="24"/>
          <w:szCs w:val="24"/>
        </w:rPr>
        <w:t>Rebala</w:t>
      </w:r>
      <w:proofErr w:type="spellEnd"/>
      <w:r w:rsidR="00A37F91" w:rsidRPr="006376AE">
        <w:rPr>
          <w:rFonts w:ascii="Times New Roman" w:hAnsi="Times New Roman" w:cs="Times New Roman"/>
          <w:sz w:val="24"/>
          <w:szCs w:val="24"/>
        </w:rPr>
        <w:t xml:space="preserve"> muinsuskaitseala </w:t>
      </w:r>
      <w:r w:rsidR="00A37F91" w:rsidRPr="00C32F9F">
        <w:rPr>
          <w:rFonts w:ascii="Times New Roman" w:hAnsi="Times New Roman" w:cs="Times New Roman"/>
          <w:sz w:val="24"/>
          <w:szCs w:val="24"/>
        </w:rPr>
        <w:t>kaitsekorraga</w:t>
      </w:r>
      <w:r w:rsidR="0028125F" w:rsidRPr="00C32F9F">
        <w:rPr>
          <w:rFonts w:ascii="Times New Roman" w:hAnsi="Times New Roman" w:cs="Times New Roman"/>
          <w:sz w:val="24"/>
          <w:szCs w:val="24"/>
        </w:rPr>
        <w:t>.</w:t>
      </w:r>
      <w:r w:rsidR="0028125F" w:rsidRPr="006376AE">
        <w:rPr>
          <w:rFonts w:ascii="Times New Roman" w:hAnsi="Times New Roman" w:cs="Times New Roman"/>
          <w:sz w:val="24"/>
          <w:szCs w:val="24"/>
        </w:rPr>
        <w:t xml:space="preserve"> </w:t>
      </w:r>
    </w:p>
    <w:p w14:paraId="5B2898F9" w14:textId="42E375DA" w:rsidR="00050CCD" w:rsidRPr="006376AE" w:rsidRDefault="00050CCD" w:rsidP="00386327">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Töö teostaja on kohustatud tööde algusest kirjalikku taasesitamist võimaldaval viisil ja vastavalt kehtivatele </w:t>
      </w:r>
      <w:r w:rsidR="001B6B77" w:rsidRPr="006376AE">
        <w:rPr>
          <w:rFonts w:ascii="Times New Roman" w:hAnsi="Times New Roman" w:cs="Times New Roman"/>
          <w:sz w:val="24"/>
          <w:szCs w:val="24"/>
        </w:rPr>
        <w:t>korrale</w:t>
      </w:r>
      <w:r w:rsidRPr="006376AE">
        <w:rPr>
          <w:rFonts w:ascii="Times New Roman" w:hAnsi="Times New Roman" w:cs="Times New Roman"/>
          <w:sz w:val="24"/>
          <w:szCs w:val="24"/>
        </w:rPr>
        <w:t xml:space="preserve"> ette teavitama ametkondi (Keskkonnaametit) ning Tellijat. </w:t>
      </w:r>
    </w:p>
    <w:p w14:paraId="156627AD" w14:textId="13A8AA76" w:rsidR="00C55C59" w:rsidRPr="006376AE" w:rsidRDefault="00C952E2" w:rsidP="00B8566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lastRenderedPageBreak/>
        <w:t>Ehitusmaterjalide transpordi aeg, transpordiviis (-vahendid) ning materjalide ladustamise kohad tuleb taasesitamist võimaldaval viisil kooskõlastada</w:t>
      </w:r>
      <w:r w:rsidR="003A161D" w:rsidRPr="006376AE">
        <w:rPr>
          <w:rFonts w:ascii="Times New Roman" w:hAnsi="Times New Roman" w:cs="Times New Roman"/>
          <w:sz w:val="24"/>
          <w:szCs w:val="24"/>
        </w:rPr>
        <w:t xml:space="preserve"> </w:t>
      </w:r>
      <w:r w:rsidRPr="006376AE">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p>
    <w:p w14:paraId="336F0702" w14:textId="085B1EE1" w:rsidR="001526E2"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7DECEF4C" w:rsidR="001526E2" w:rsidRPr="006376AE" w:rsidRDefault="0090242F"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Obje</w:t>
      </w:r>
      <w:r w:rsidR="00541B87" w:rsidRPr="006376AE">
        <w:rPr>
          <w:rFonts w:ascii="Times New Roman" w:hAnsi="Times New Roman" w:cs="Times New Roman"/>
          <w:sz w:val="24"/>
          <w:szCs w:val="24"/>
        </w:rPr>
        <w:t>kt</w:t>
      </w:r>
      <w:r w:rsidRPr="006376AE">
        <w:rPr>
          <w:rFonts w:ascii="Times New Roman" w:hAnsi="Times New Roman" w:cs="Times New Roman"/>
          <w:sz w:val="24"/>
          <w:szCs w:val="24"/>
        </w:rPr>
        <w:t xml:space="preserve"> paikneb karstialal</w:t>
      </w:r>
      <w:r w:rsidR="00541B87" w:rsidRPr="006376AE">
        <w:rPr>
          <w:rFonts w:ascii="Times New Roman" w:hAnsi="Times New Roman" w:cs="Times New Roman"/>
          <w:sz w:val="24"/>
          <w:szCs w:val="24"/>
        </w:rPr>
        <w:t xml:space="preserve">; oluline arvestada </w:t>
      </w:r>
      <w:r w:rsidR="00C122A3" w:rsidRPr="006376AE">
        <w:rPr>
          <w:rFonts w:ascii="Times New Roman" w:hAnsi="Times New Roman" w:cs="Times New Roman"/>
          <w:sz w:val="24"/>
          <w:szCs w:val="24"/>
        </w:rPr>
        <w:t>geoloogiliste</w:t>
      </w:r>
      <w:r w:rsidR="00011A32" w:rsidRPr="006376AE">
        <w:rPr>
          <w:rFonts w:ascii="Times New Roman" w:hAnsi="Times New Roman" w:cs="Times New Roman"/>
          <w:sz w:val="24"/>
          <w:szCs w:val="24"/>
        </w:rPr>
        <w:t xml:space="preserve">, </w:t>
      </w:r>
      <w:r w:rsidR="00FD3508" w:rsidRPr="006376AE">
        <w:rPr>
          <w:rFonts w:ascii="Times New Roman" w:hAnsi="Times New Roman" w:cs="Times New Roman"/>
          <w:sz w:val="24"/>
          <w:szCs w:val="24"/>
        </w:rPr>
        <w:t xml:space="preserve">muinsus- </w:t>
      </w:r>
      <w:r w:rsidR="00EA2FDF" w:rsidRPr="006376AE">
        <w:rPr>
          <w:rFonts w:ascii="Times New Roman" w:hAnsi="Times New Roman" w:cs="Times New Roman"/>
          <w:sz w:val="24"/>
          <w:szCs w:val="24"/>
        </w:rPr>
        <w:t>ning</w:t>
      </w:r>
      <w:r w:rsidR="00FD3508" w:rsidRPr="006376AE">
        <w:rPr>
          <w:rFonts w:ascii="Times New Roman" w:hAnsi="Times New Roman" w:cs="Times New Roman"/>
          <w:sz w:val="24"/>
          <w:szCs w:val="24"/>
        </w:rPr>
        <w:t xml:space="preserve"> </w:t>
      </w:r>
      <w:r w:rsidR="00011A32" w:rsidRPr="006376AE">
        <w:rPr>
          <w:rFonts w:ascii="Times New Roman" w:hAnsi="Times New Roman" w:cs="Times New Roman"/>
          <w:sz w:val="24"/>
          <w:szCs w:val="24"/>
        </w:rPr>
        <w:t>looduskaitse</w:t>
      </w:r>
      <w:r w:rsidR="00C122A3" w:rsidRPr="006376AE">
        <w:rPr>
          <w:rFonts w:ascii="Times New Roman" w:hAnsi="Times New Roman" w:cs="Times New Roman"/>
          <w:sz w:val="24"/>
          <w:szCs w:val="24"/>
        </w:rPr>
        <w:t xml:space="preserve"> </w:t>
      </w:r>
      <w:r w:rsidR="00EA2FDF" w:rsidRPr="006376AE">
        <w:rPr>
          <w:rFonts w:ascii="Times New Roman" w:hAnsi="Times New Roman" w:cs="Times New Roman"/>
          <w:sz w:val="24"/>
          <w:szCs w:val="24"/>
        </w:rPr>
        <w:t>j</w:t>
      </w:r>
      <w:r w:rsidR="00C122A3" w:rsidRPr="006376AE">
        <w:rPr>
          <w:rFonts w:ascii="Times New Roman" w:hAnsi="Times New Roman" w:cs="Times New Roman"/>
          <w:sz w:val="24"/>
          <w:szCs w:val="24"/>
        </w:rPr>
        <w:t>m</w:t>
      </w:r>
      <w:r w:rsidR="00541B87" w:rsidRPr="006376AE">
        <w:rPr>
          <w:rFonts w:ascii="Times New Roman" w:hAnsi="Times New Roman" w:cs="Times New Roman"/>
          <w:sz w:val="24"/>
          <w:szCs w:val="24"/>
        </w:rPr>
        <w:t xml:space="preserve"> tingimustega. </w:t>
      </w:r>
      <w:r w:rsidR="00C952E2" w:rsidRPr="006376AE">
        <w:rPr>
          <w:rFonts w:ascii="Times New Roman" w:hAnsi="Times New Roman" w:cs="Times New Roman"/>
          <w:sz w:val="24"/>
          <w:szCs w:val="24"/>
        </w:rPr>
        <w:t xml:space="preserve">Vältida taimkatte ja pinnase </w:t>
      </w:r>
      <w:r w:rsidR="00011A32" w:rsidRPr="006376AE">
        <w:rPr>
          <w:rFonts w:ascii="Times New Roman" w:hAnsi="Times New Roman" w:cs="Times New Roman"/>
          <w:sz w:val="24"/>
          <w:szCs w:val="24"/>
        </w:rPr>
        <w:t xml:space="preserve">(sh lähtekivimi) </w:t>
      </w:r>
      <w:r w:rsidR="00C952E2" w:rsidRPr="006376AE">
        <w:rPr>
          <w:rFonts w:ascii="Times New Roman" w:hAnsi="Times New Roman" w:cs="Times New Roman"/>
          <w:sz w:val="24"/>
          <w:szCs w:val="24"/>
        </w:rPr>
        <w:t>kahjustamist</w:t>
      </w:r>
      <w:r w:rsidR="003222D7" w:rsidRPr="006376AE">
        <w:rPr>
          <w:rFonts w:ascii="Times New Roman" w:hAnsi="Times New Roman" w:cs="Times New Roman"/>
          <w:sz w:val="24"/>
          <w:szCs w:val="24"/>
        </w:rPr>
        <w:t>, eriti</w:t>
      </w:r>
      <w:r w:rsidR="00C952E2" w:rsidRPr="006376AE">
        <w:rPr>
          <w:rFonts w:ascii="Times New Roman" w:hAnsi="Times New Roman" w:cs="Times New Roman"/>
          <w:sz w:val="24"/>
          <w:szCs w:val="24"/>
        </w:rPr>
        <w:t xml:space="preserve"> väljaspool matkara</w:t>
      </w:r>
      <w:r w:rsidR="00082933" w:rsidRPr="006376AE">
        <w:rPr>
          <w:rFonts w:ascii="Times New Roman" w:hAnsi="Times New Roman" w:cs="Times New Roman"/>
          <w:sz w:val="24"/>
          <w:szCs w:val="24"/>
        </w:rPr>
        <w:t>ja trajektoori</w:t>
      </w:r>
      <w:r w:rsidR="00C952E2" w:rsidRPr="006376AE">
        <w:rPr>
          <w:rFonts w:ascii="Times New Roman" w:hAnsi="Times New Roman" w:cs="Times New Roman"/>
          <w:sz w:val="24"/>
          <w:szCs w:val="24"/>
        </w:rPr>
        <w:t>. Keelatud on materjali ja töövahendite lühiajaline paigutamine väljaspool kooskõlastatud kohtasid. Ehitustöödel kahjustatud pinnas tuleb tasandada, tasandatud aladele muru- ega heinaseemet ei külvata, vaid lastakse taastuda looduslikul taimestikul</w:t>
      </w:r>
      <w:r w:rsidR="008D5433" w:rsidRPr="006376AE">
        <w:rPr>
          <w:rFonts w:ascii="Times New Roman" w:hAnsi="Times New Roman" w:cs="Times New Roman"/>
          <w:sz w:val="24"/>
          <w:szCs w:val="24"/>
        </w:rPr>
        <w:t xml:space="preserve"> (v.a. projektis toodud juhtudel)</w:t>
      </w:r>
      <w:r w:rsidR="00C952E2" w:rsidRPr="006376AE">
        <w:rPr>
          <w:rFonts w:ascii="Times New Roman" w:hAnsi="Times New Roman" w:cs="Times New Roman"/>
          <w:sz w:val="24"/>
          <w:szCs w:val="24"/>
        </w:rPr>
        <w:t>. Mistahes umbrohutõrjevahendite kasutamine ning orgaanilise aine juurde toomine objektile on keelatud.</w:t>
      </w:r>
    </w:p>
    <w:p w14:paraId="016BC08D" w14:textId="63288EF9" w:rsidR="00CE7774" w:rsidRPr="006376AE" w:rsidRDefault="00CE7774"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Puitmaterjali lõikamisel objektil kasutada saepuru kokku koguvat tehnoloogiat või tööviis</w:t>
      </w:r>
      <w:r w:rsidR="00354981" w:rsidRPr="006376AE">
        <w:rPr>
          <w:rFonts w:ascii="Times New Roman" w:hAnsi="Times New Roman" w:cs="Times New Roman"/>
          <w:sz w:val="24"/>
          <w:szCs w:val="24"/>
        </w:rPr>
        <w:t>i</w:t>
      </w:r>
      <w:r w:rsidRPr="006376AE">
        <w:rPr>
          <w:rFonts w:ascii="Times New Roman" w:hAnsi="Times New Roman" w:cs="Times New Roman"/>
          <w:sz w:val="24"/>
          <w:szCs w:val="24"/>
        </w:rPr>
        <w:t xml:space="preserve">. </w:t>
      </w:r>
    </w:p>
    <w:p w14:paraId="37BC79A7" w14:textId="77777777" w:rsidR="004C65F0"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1B32810A" w14:textId="5A619171" w:rsidR="004C65F0"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Pinnase planeerimisel kõrvalisele alale ja muruseemne vm külvamise vajadusel </w:t>
      </w:r>
      <w:r w:rsidR="00C25F94" w:rsidRPr="006376AE">
        <w:rPr>
          <w:rFonts w:ascii="Times New Roman" w:hAnsi="Times New Roman" w:cs="Times New Roman"/>
          <w:sz w:val="24"/>
          <w:szCs w:val="24"/>
        </w:rPr>
        <w:t>(v</w:t>
      </w:r>
      <w:r w:rsidR="00E500C8" w:rsidRPr="006376AE">
        <w:rPr>
          <w:rFonts w:ascii="Times New Roman" w:hAnsi="Times New Roman" w:cs="Times New Roman"/>
          <w:sz w:val="24"/>
          <w:szCs w:val="24"/>
        </w:rPr>
        <w:t>.</w:t>
      </w:r>
      <w:r w:rsidR="00C25F94" w:rsidRPr="006376AE">
        <w:rPr>
          <w:rFonts w:ascii="Times New Roman" w:hAnsi="Times New Roman" w:cs="Times New Roman"/>
          <w:sz w:val="24"/>
          <w:szCs w:val="24"/>
        </w:rPr>
        <w:t xml:space="preserve">a. projektis käsitletud juhtudel) </w:t>
      </w:r>
      <w:r w:rsidRPr="006376AE">
        <w:rPr>
          <w:rFonts w:ascii="Times New Roman" w:hAnsi="Times New Roman" w:cs="Times New Roman"/>
          <w:sz w:val="24"/>
          <w:szCs w:val="24"/>
        </w:rPr>
        <w:t>tuleb tööd eelnevalt kooskõlastada tellijaga. Pinnase planeerimine taimkattega alale on keelatud.</w:t>
      </w:r>
    </w:p>
    <w:p w14:paraId="5EC7A18F" w14:textId="77777777" w:rsidR="004C65F0"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6376AE" w:rsidRDefault="00C952E2" w:rsidP="00350A1D">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6376AE" w:rsidRDefault="00FB77B8" w:rsidP="00D06CBC">
      <w:pPr>
        <w:pStyle w:val="ListParagraph"/>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Pakkumuse</w:t>
      </w:r>
      <w:r w:rsidR="00772E38" w:rsidRPr="006376AE">
        <w:rPr>
          <w:rFonts w:ascii="Times New Roman" w:hAnsi="Times New Roman" w:cs="Times New Roman"/>
          <w:sz w:val="24"/>
          <w:szCs w:val="24"/>
        </w:rPr>
        <w:t xml:space="preserve"> maksumuses </w:t>
      </w:r>
      <w:r w:rsidRPr="006376AE">
        <w:rPr>
          <w:rFonts w:ascii="Times New Roman" w:hAnsi="Times New Roman" w:cs="Times New Roman"/>
          <w:sz w:val="24"/>
          <w:szCs w:val="24"/>
        </w:rPr>
        <w:t xml:space="preserve"> tuleb</w:t>
      </w:r>
      <w:r w:rsidR="00772E38" w:rsidRPr="006376AE">
        <w:rPr>
          <w:rFonts w:ascii="Times New Roman" w:hAnsi="Times New Roman" w:cs="Times New Roman"/>
          <w:sz w:val="24"/>
          <w:szCs w:val="24"/>
        </w:rPr>
        <w:t xml:space="preserve"> muuhulgas</w:t>
      </w:r>
      <w:r w:rsidRPr="006376AE">
        <w:rPr>
          <w:rFonts w:ascii="Times New Roman" w:hAnsi="Times New Roman" w:cs="Times New Roman"/>
          <w:sz w:val="24"/>
          <w:szCs w:val="24"/>
        </w:rPr>
        <w:t xml:space="preserve"> arvestada: </w:t>
      </w:r>
    </w:p>
    <w:p w14:paraId="59C37614" w14:textId="52D08DAB" w:rsidR="00D06CBC" w:rsidRPr="006376AE" w:rsidRDefault="00FB77B8" w:rsidP="00D06CBC">
      <w:pPr>
        <w:pStyle w:val="ListParagraph"/>
        <w:numPr>
          <w:ilvl w:val="2"/>
          <w:numId w:val="2"/>
        </w:numPr>
        <w:jc w:val="both"/>
        <w:rPr>
          <w:rFonts w:ascii="Times New Roman" w:hAnsi="Times New Roman" w:cs="Times New Roman"/>
          <w:sz w:val="24"/>
          <w:szCs w:val="24"/>
        </w:rPr>
      </w:pPr>
      <w:r w:rsidRPr="006376AE">
        <w:rPr>
          <w:rFonts w:ascii="Times New Roman" w:hAnsi="Times New Roman" w:cs="Times New Roman"/>
          <w:sz w:val="24"/>
          <w:szCs w:val="24"/>
        </w:rPr>
        <w:lastRenderedPageBreak/>
        <w:t>uue taristu rajamis</w:t>
      </w:r>
      <w:r w:rsidR="00100299" w:rsidRPr="006376AE">
        <w:rPr>
          <w:rFonts w:ascii="Times New Roman" w:hAnsi="Times New Roman" w:cs="Times New Roman"/>
          <w:sz w:val="24"/>
          <w:szCs w:val="24"/>
        </w:rPr>
        <w:t>ega</w:t>
      </w:r>
      <w:r w:rsidRPr="006376AE">
        <w:rPr>
          <w:rFonts w:ascii="Times New Roman" w:hAnsi="Times New Roman" w:cs="Times New Roman"/>
          <w:sz w:val="24"/>
          <w:szCs w:val="24"/>
        </w:rPr>
        <w:t xml:space="preserve">, </w:t>
      </w:r>
      <w:r w:rsidR="00100299" w:rsidRPr="006376AE">
        <w:rPr>
          <w:rFonts w:ascii="Times New Roman" w:hAnsi="Times New Roman" w:cs="Times New Roman"/>
          <w:sz w:val="24"/>
          <w:szCs w:val="24"/>
        </w:rPr>
        <w:t xml:space="preserve">kõigi kaasnevate </w:t>
      </w:r>
      <w:r w:rsidRPr="006376AE">
        <w:rPr>
          <w:rFonts w:ascii="Times New Roman" w:hAnsi="Times New Roman" w:cs="Times New Roman"/>
          <w:sz w:val="24"/>
          <w:szCs w:val="24"/>
        </w:rPr>
        <w:t>töö</w:t>
      </w:r>
      <w:r w:rsidR="00100299" w:rsidRPr="006376AE">
        <w:rPr>
          <w:rFonts w:ascii="Times New Roman" w:hAnsi="Times New Roman" w:cs="Times New Roman"/>
          <w:sz w:val="24"/>
          <w:szCs w:val="24"/>
        </w:rPr>
        <w:t>de</w:t>
      </w:r>
      <w:r w:rsidRPr="006376AE">
        <w:rPr>
          <w:rFonts w:ascii="Times New Roman" w:hAnsi="Times New Roman" w:cs="Times New Roman"/>
          <w:sz w:val="24"/>
          <w:szCs w:val="24"/>
        </w:rPr>
        <w:t xml:space="preserve"> teostamis</w:t>
      </w:r>
      <w:r w:rsidR="00EE15BA" w:rsidRPr="006376AE">
        <w:rPr>
          <w:rFonts w:ascii="Times New Roman" w:hAnsi="Times New Roman" w:cs="Times New Roman"/>
          <w:sz w:val="24"/>
          <w:szCs w:val="24"/>
        </w:rPr>
        <w:t>e</w:t>
      </w:r>
      <w:r w:rsidR="009D252C" w:rsidRPr="006376AE">
        <w:rPr>
          <w:rFonts w:ascii="Times New Roman" w:hAnsi="Times New Roman" w:cs="Times New Roman"/>
          <w:sz w:val="24"/>
          <w:szCs w:val="24"/>
        </w:rPr>
        <w:t xml:space="preserve"> ja </w:t>
      </w:r>
      <w:r w:rsidRPr="006376AE">
        <w:rPr>
          <w:rFonts w:ascii="Times New Roman" w:hAnsi="Times New Roman" w:cs="Times New Roman"/>
          <w:sz w:val="24"/>
          <w:szCs w:val="24"/>
        </w:rPr>
        <w:t>materjal</w:t>
      </w:r>
      <w:r w:rsidR="00EE15BA" w:rsidRPr="006376AE">
        <w:rPr>
          <w:rFonts w:ascii="Times New Roman" w:hAnsi="Times New Roman" w:cs="Times New Roman"/>
          <w:sz w:val="24"/>
          <w:szCs w:val="24"/>
        </w:rPr>
        <w:t>i</w:t>
      </w:r>
      <w:r w:rsidR="009D252C" w:rsidRPr="006376AE">
        <w:rPr>
          <w:rFonts w:ascii="Times New Roman" w:hAnsi="Times New Roman" w:cs="Times New Roman"/>
          <w:sz w:val="24"/>
          <w:szCs w:val="24"/>
        </w:rPr>
        <w:t>kuludega</w:t>
      </w:r>
      <w:r w:rsidRPr="006376AE">
        <w:rPr>
          <w:rFonts w:ascii="Times New Roman" w:hAnsi="Times New Roman" w:cs="Times New Roman"/>
          <w:sz w:val="24"/>
          <w:szCs w:val="24"/>
        </w:rPr>
        <w:t xml:space="preserve"> ning materjalide, seadmete ja tööjõu transpor</w:t>
      </w:r>
      <w:r w:rsidR="00EE15BA" w:rsidRPr="006376AE">
        <w:rPr>
          <w:rFonts w:ascii="Times New Roman" w:hAnsi="Times New Roman" w:cs="Times New Roman"/>
          <w:sz w:val="24"/>
          <w:szCs w:val="24"/>
        </w:rPr>
        <w:t xml:space="preserve">diga </w:t>
      </w:r>
      <w:r w:rsidR="00082933" w:rsidRPr="006376AE">
        <w:rPr>
          <w:rFonts w:ascii="Times New Roman" w:hAnsi="Times New Roman" w:cs="Times New Roman"/>
          <w:sz w:val="24"/>
          <w:szCs w:val="24"/>
        </w:rPr>
        <w:t>rajatavale</w:t>
      </w:r>
      <w:r w:rsidRPr="006376AE">
        <w:rPr>
          <w:rFonts w:ascii="Times New Roman" w:hAnsi="Times New Roman" w:cs="Times New Roman"/>
          <w:sz w:val="24"/>
          <w:szCs w:val="24"/>
        </w:rPr>
        <w:t xml:space="preserve"> objektile.</w:t>
      </w:r>
    </w:p>
    <w:p w14:paraId="79BF5F34" w14:textId="77777777" w:rsidR="008840C5" w:rsidRPr="008840C5" w:rsidRDefault="00A93559" w:rsidP="00D06CBC">
      <w:pPr>
        <w:pStyle w:val="ListParagraph"/>
        <w:numPr>
          <w:ilvl w:val="2"/>
          <w:numId w:val="2"/>
        </w:numPr>
        <w:jc w:val="both"/>
        <w:rPr>
          <w:rFonts w:ascii="Times New Roman" w:hAnsi="Times New Roman" w:cs="Times New Roman"/>
          <w:sz w:val="24"/>
          <w:szCs w:val="24"/>
          <w:highlight w:val="yellow"/>
        </w:rPr>
      </w:pPr>
      <w:r>
        <w:rPr>
          <w:rFonts w:ascii="Times New Roman" w:hAnsi="Times New Roman" w:cs="Times New Roman"/>
          <w:color w:val="FF0000"/>
          <w:sz w:val="24"/>
          <w:szCs w:val="24"/>
          <w:highlight w:val="yellow"/>
        </w:rPr>
        <w:t xml:space="preserve">Käesoleva hanke mahtudesse ei kuulu </w:t>
      </w:r>
      <w:r w:rsidR="00431E22" w:rsidRPr="006376AE">
        <w:rPr>
          <w:rFonts w:ascii="Times New Roman" w:hAnsi="Times New Roman" w:cs="Times New Roman"/>
          <w:color w:val="FF0000"/>
          <w:sz w:val="24"/>
          <w:szCs w:val="24"/>
          <w:highlight w:val="yellow"/>
        </w:rPr>
        <w:t>Urke tee parkla killustikalus</w:t>
      </w:r>
      <w:r w:rsidR="00A5477E" w:rsidRPr="006376AE">
        <w:rPr>
          <w:rFonts w:ascii="Times New Roman" w:hAnsi="Times New Roman" w:cs="Times New Roman"/>
          <w:color w:val="FF0000"/>
          <w:sz w:val="24"/>
          <w:szCs w:val="24"/>
          <w:highlight w:val="yellow"/>
        </w:rPr>
        <w:t>, killustikuga jalgtee ning liiklusmärgid</w:t>
      </w:r>
      <w:r w:rsidR="008840C5">
        <w:rPr>
          <w:rFonts w:ascii="Times New Roman" w:hAnsi="Times New Roman" w:cs="Times New Roman"/>
          <w:color w:val="FF0000"/>
          <w:sz w:val="24"/>
          <w:szCs w:val="24"/>
          <w:highlight w:val="yellow"/>
        </w:rPr>
        <w:t xml:space="preserve"> rajamistööd</w:t>
      </w:r>
      <w:r w:rsidR="00A5477E" w:rsidRPr="006376AE">
        <w:rPr>
          <w:rFonts w:ascii="Times New Roman" w:hAnsi="Times New Roman" w:cs="Times New Roman"/>
          <w:color w:val="FF0000"/>
          <w:sz w:val="24"/>
          <w:szCs w:val="24"/>
          <w:highlight w:val="yellow"/>
        </w:rPr>
        <w:t xml:space="preserve">. </w:t>
      </w:r>
    </w:p>
    <w:p w14:paraId="6C3072D6" w14:textId="31EFC00D" w:rsidR="00431E22" w:rsidRPr="00F7658E" w:rsidRDefault="008840C5" w:rsidP="00D06CBC">
      <w:pPr>
        <w:pStyle w:val="ListParagraph"/>
        <w:numPr>
          <w:ilvl w:val="2"/>
          <w:numId w:val="2"/>
        </w:numPr>
        <w:jc w:val="both"/>
        <w:rPr>
          <w:rFonts w:ascii="Times New Roman" w:hAnsi="Times New Roman" w:cs="Times New Roman"/>
          <w:sz w:val="24"/>
          <w:szCs w:val="24"/>
          <w:highlight w:val="yellow"/>
        </w:rPr>
      </w:pPr>
      <w:r w:rsidRPr="00F7658E">
        <w:rPr>
          <w:rFonts w:ascii="Times New Roman" w:hAnsi="Times New Roman" w:cs="Times New Roman"/>
          <w:sz w:val="24"/>
          <w:szCs w:val="24"/>
          <w:highlight w:val="yellow"/>
        </w:rPr>
        <w:t>Töövõtja</w:t>
      </w:r>
      <w:r w:rsidR="00987914" w:rsidRPr="00F7658E">
        <w:rPr>
          <w:rFonts w:ascii="Times New Roman" w:hAnsi="Times New Roman" w:cs="Times New Roman"/>
          <w:sz w:val="24"/>
          <w:szCs w:val="24"/>
          <w:highlight w:val="yellow"/>
        </w:rPr>
        <w:t xml:space="preserve"> töömahtudesse kuulub</w:t>
      </w:r>
      <w:r w:rsidRPr="00F7658E">
        <w:rPr>
          <w:rFonts w:ascii="Times New Roman" w:hAnsi="Times New Roman" w:cs="Times New Roman"/>
          <w:sz w:val="24"/>
          <w:szCs w:val="24"/>
          <w:highlight w:val="yellow"/>
        </w:rPr>
        <w:t xml:space="preserve"> </w:t>
      </w:r>
      <w:r w:rsidR="00A5477E" w:rsidRPr="00F7658E">
        <w:rPr>
          <w:rFonts w:ascii="Times New Roman" w:hAnsi="Times New Roman" w:cs="Times New Roman"/>
          <w:sz w:val="24"/>
          <w:szCs w:val="24"/>
          <w:highlight w:val="yellow"/>
        </w:rPr>
        <w:t xml:space="preserve">Urke tee </w:t>
      </w:r>
      <w:r w:rsidR="006A6E81" w:rsidRPr="00F7658E">
        <w:rPr>
          <w:rFonts w:ascii="Times New Roman" w:hAnsi="Times New Roman" w:cs="Times New Roman"/>
          <w:sz w:val="24"/>
          <w:szCs w:val="24"/>
          <w:highlight w:val="yellow"/>
        </w:rPr>
        <w:t>parklasse</w:t>
      </w:r>
      <w:r w:rsidR="00A5477E" w:rsidRPr="00F7658E">
        <w:rPr>
          <w:rFonts w:ascii="Times New Roman" w:hAnsi="Times New Roman" w:cs="Times New Roman"/>
          <w:sz w:val="24"/>
          <w:szCs w:val="24"/>
          <w:highlight w:val="yellow"/>
        </w:rPr>
        <w:t xml:space="preserve"> </w:t>
      </w:r>
      <w:r w:rsidR="008B25CC" w:rsidRPr="00F7658E">
        <w:rPr>
          <w:rFonts w:ascii="Times New Roman" w:hAnsi="Times New Roman" w:cs="Times New Roman"/>
          <w:sz w:val="24"/>
          <w:szCs w:val="24"/>
          <w:highlight w:val="yellow"/>
        </w:rPr>
        <w:t>parkla</w:t>
      </w:r>
      <w:r w:rsidR="00A5477E" w:rsidRPr="00F7658E">
        <w:rPr>
          <w:rFonts w:ascii="Times New Roman" w:hAnsi="Times New Roman" w:cs="Times New Roman"/>
          <w:sz w:val="24"/>
          <w:szCs w:val="24"/>
          <w:highlight w:val="yellow"/>
        </w:rPr>
        <w:t>piir</w:t>
      </w:r>
      <w:r w:rsidR="00987914" w:rsidRPr="00F7658E">
        <w:rPr>
          <w:rFonts w:ascii="Times New Roman" w:hAnsi="Times New Roman" w:cs="Times New Roman"/>
          <w:sz w:val="24"/>
          <w:szCs w:val="24"/>
          <w:highlight w:val="yellow"/>
        </w:rPr>
        <w:t>de ning</w:t>
      </w:r>
      <w:r w:rsidR="00A5477E" w:rsidRPr="00F7658E">
        <w:rPr>
          <w:rFonts w:ascii="Times New Roman" w:hAnsi="Times New Roman" w:cs="Times New Roman"/>
          <w:sz w:val="24"/>
          <w:szCs w:val="24"/>
          <w:highlight w:val="yellow"/>
        </w:rPr>
        <w:t xml:space="preserve"> infotahv</w:t>
      </w:r>
      <w:r w:rsidR="00987914" w:rsidRPr="00F7658E">
        <w:rPr>
          <w:rFonts w:ascii="Times New Roman" w:hAnsi="Times New Roman" w:cs="Times New Roman"/>
          <w:sz w:val="24"/>
          <w:szCs w:val="24"/>
          <w:highlight w:val="yellow"/>
        </w:rPr>
        <w:t xml:space="preserve">li </w:t>
      </w:r>
      <w:r w:rsidR="002D3AEE" w:rsidRPr="00F7658E">
        <w:rPr>
          <w:rFonts w:ascii="Times New Roman" w:hAnsi="Times New Roman" w:cs="Times New Roman"/>
          <w:sz w:val="24"/>
          <w:szCs w:val="24"/>
          <w:highlight w:val="yellow"/>
        </w:rPr>
        <w:t>ja</w:t>
      </w:r>
      <w:r w:rsidR="00A5477E" w:rsidRPr="00F7658E">
        <w:rPr>
          <w:rFonts w:ascii="Times New Roman" w:hAnsi="Times New Roman" w:cs="Times New Roman"/>
          <w:sz w:val="24"/>
          <w:szCs w:val="24"/>
          <w:highlight w:val="yellow"/>
        </w:rPr>
        <w:t xml:space="preserve"> rattahoidja</w:t>
      </w:r>
      <w:r w:rsidR="00987914" w:rsidRPr="00F7658E">
        <w:rPr>
          <w:rFonts w:ascii="Times New Roman" w:hAnsi="Times New Roman" w:cs="Times New Roman"/>
          <w:sz w:val="24"/>
          <w:szCs w:val="24"/>
          <w:highlight w:val="yellow"/>
        </w:rPr>
        <w:t xml:space="preserve"> rajamis</w:t>
      </w:r>
      <w:r w:rsidR="00F7658E" w:rsidRPr="00F7658E">
        <w:rPr>
          <w:rFonts w:ascii="Times New Roman" w:hAnsi="Times New Roman" w:cs="Times New Roman"/>
          <w:sz w:val="24"/>
          <w:szCs w:val="24"/>
          <w:highlight w:val="yellow"/>
        </w:rPr>
        <w:t>tööd</w:t>
      </w:r>
      <w:r w:rsidR="002D3AEE" w:rsidRPr="00F7658E">
        <w:rPr>
          <w:rFonts w:ascii="Times New Roman" w:hAnsi="Times New Roman" w:cs="Times New Roman"/>
          <w:sz w:val="24"/>
          <w:szCs w:val="24"/>
          <w:highlight w:val="yellow"/>
        </w:rPr>
        <w:t xml:space="preserve">. </w:t>
      </w:r>
    </w:p>
    <w:p w14:paraId="2410BF11" w14:textId="77777777" w:rsidR="00902294" w:rsidRPr="00902294" w:rsidRDefault="00F7658E" w:rsidP="00D06CBC">
      <w:pPr>
        <w:pStyle w:val="ListParagraph"/>
        <w:numPr>
          <w:ilvl w:val="2"/>
          <w:numId w:val="2"/>
        </w:numPr>
        <w:jc w:val="both"/>
        <w:rPr>
          <w:rFonts w:ascii="Times New Roman" w:hAnsi="Times New Roman" w:cs="Times New Roman"/>
          <w:sz w:val="24"/>
          <w:szCs w:val="24"/>
        </w:rPr>
      </w:pPr>
      <w:r>
        <w:rPr>
          <w:rFonts w:ascii="Times New Roman" w:hAnsi="Times New Roman" w:cs="Times New Roman"/>
          <w:color w:val="FF0000"/>
          <w:sz w:val="24"/>
          <w:szCs w:val="24"/>
          <w:highlight w:val="yellow"/>
        </w:rPr>
        <w:t>Käesoleva hanke mahtudesse ei kuulu</w:t>
      </w:r>
      <w:r w:rsidR="008B25CC" w:rsidRPr="006A6E81">
        <w:rPr>
          <w:rFonts w:ascii="Times New Roman" w:hAnsi="Times New Roman" w:cs="Times New Roman"/>
          <w:color w:val="FF0000"/>
          <w:sz w:val="24"/>
          <w:szCs w:val="24"/>
          <w:highlight w:val="yellow"/>
        </w:rPr>
        <w:t xml:space="preserve"> Muuseumi </w:t>
      </w:r>
      <w:r w:rsidR="006A6E81">
        <w:rPr>
          <w:rFonts w:ascii="Times New Roman" w:hAnsi="Times New Roman" w:cs="Times New Roman"/>
          <w:color w:val="FF0000"/>
          <w:sz w:val="24"/>
          <w:szCs w:val="24"/>
          <w:highlight w:val="yellow"/>
        </w:rPr>
        <w:t xml:space="preserve">parkla </w:t>
      </w:r>
      <w:r w:rsidR="008B25CC" w:rsidRPr="006A6E81">
        <w:rPr>
          <w:rFonts w:ascii="Times New Roman" w:hAnsi="Times New Roman" w:cs="Times New Roman"/>
          <w:color w:val="FF0000"/>
          <w:sz w:val="24"/>
          <w:szCs w:val="24"/>
          <w:highlight w:val="yellow"/>
        </w:rPr>
        <w:t>parklapii</w:t>
      </w:r>
      <w:r w:rsidR="00462D3D">
        <w:rPr>
          <w:rFonts w:ascii="Times New Roman" w:hAnsi="Times New Roman" w:cs="Times New Roman"/>
          <w:color w:val="FF0000"/>
          <w:sz w:val="24"/>
          <w:szCs w:val="24"/>
          <w:highlight w:val="yellow"/>
        </w:rPr>
        <w:t>rde rajamine.</w:t>
      </w:r>
      <w:r w:rsidR="009D6CFC" w:rsidRPr="006A6E81">
        <w:rPr>
          <w:rFonts w:ascii="Times New Roman" w:hAnsi="Times New Roman" w:cs="Times New Roman"/>
          <w:color w:val="FF0000"/>
          <w:sz w:val="24"/>
          <w:szCs w:val="24"/>
          <w:highlight w:val="yellow"/>
        </w:rPr>
        <w:t xml:space="preserve"> </w:t>
      </w:r>
    </w:p>
    <w:p w14:paraId="7EFBB4C5" w14:textId="415EBCBD" w:rsidR="008B25CC" w:rsidRPr="00AB0307" w:rsidRDefault="00902294" w:rsidP="00D06CBC">
      <w:pPr>
        <w:pStyle w:val="ListParagraph"/>
        <w:numPr>
          <w:ilvl w:val="2"/>
          <w:numId w:val="2"/>
        </w:numPr>
        <w:jc w:val="both"/>
        <w:rPr>
          <w:rFonts w:ascii="Times New Roman" w:hAnsi="Times New Roman" w:cs="Times New Roman"/>
          <w:sz w:val="24"/>
          <w:szCs w:val="24"/>
        </w:rPr>
      </w:pPr>
      <w:r w:rsidRPr="00AB0307">
        <w:rPr>
          <w:rFonts w:ascii="Times New Roman" w:hAnsi="Times New Roman" w:cs="Times New Roman"/>
          <w:sz w:val="24"/>
          <w:szCs w:val="24"/>
          <w:highlight w:val="yellow"/>
        </w:rPr>
        <w:t xml:space="preserve">Töövõtja mahtudesse kuulub </w:t>
      </w:r>
      <w:r w:rsidR="009D6CFC" w:rsidRPr="00AB0307">
        <w:rPr>
          <w:rFonts w:ascii="Times New Roman" w:hAnsi="Times New Roman" w:cs="Times New Roman"/>
          <w:sz w:val="24"/>
          <w:szCs w:val="24"/>
          <w:highlight w:val="yellow"/>
        </w:rPr>
        <w:t>Muuseumi parklasse liiklusmär</w:t>
      </w:r>
      <w:r w:rsidRPr="00AB0307">
        <w:rPr>
          <w:rFonts w:ascii="Times New Roman" w:hAnsi="Times New Roman" w:cs="Times New Roman"/>
          <w:sz w:val="24"/>
          <w:szCs w:val="24"/>
          <w:highlight w:val="yellow"/>
        </w:rPr>
        <w:t>kide</w:t>
      </w:r>
      <w:r w:rsidR="009D6CFC" w:rsidRPr="00AB0307">
        <w:rPr>
          <w:rFonts w:ascii="Times New Roman" w:hAnsi="Times New Roman" w:cs="Times New Roman"/>
          <w:sz w:val="24"/>
          <w:szCs w:val="24"/>
          <w:highlight w:val="yellow"/>
        </w:rPr>
        <w:t>, vii</w:t>
      </w:r>
      <w:r w:rsidRPr="00AB0307">
        <w:rPr>
          <w:rFonts w:ascii="Times New Roman" w:hAnsi="Times New Roman" w:cs="Times New Roman"/>
          <w:sz w:val="24"/>
          <w:szCs w:val="24"/>
          <w:highlight w:val="yellow"/>
        </w:rPr>
        <w:t>tade</w:t>
      </w:r>
      <w:r w:rsidR="009D6CFC" w:rsidRPr="00AB0307">
        <w:rPr>
          <w:rFonts w:ascii="Times New Roman" w:hAnsi="Times New Roman" w:cs="Times New Roman"/>
          <w:sz w:val="24"/>
          <w:szCs w:val="24"/>
          <w:highlight w:val="yellow"/>
        </w:rPr>
        <w:t>, infotahvl</w:t>
      </w:r>
      <w:r w:rsidR="00AB0307" w:rsidRPr="00AB0307">
        <w:rPr>
          <w:rFonts w:ascii="Times New Roman" w:hAnsi="Times New Roman" w:cs="Times New Roman"/>
          <w:sz w:val="24"/>
          <w:szCs w:val="24"/>
          <w:highlight w:val="yellow"/>
        </w:rPr>
        <w:t>ite</w:t>
      </w:r>
      <w:r w:rsidR="009D6CFC" w:rsidRPr="00AB0307">
        <w:rPr>
          <w:rFonts w:ascii="Times New Roman" w:hAnsi="Times New Roman" w:cs="Times New Roman"/>
          <w:sz w:val="24"/>
          <w:szCs w:val="24"/>
          <w:highlight w:val="yellow"/>
        </w:rPr>
        <w:t>, prügikasti</w:t>
      </w:r>
      <w:r w:rsidR="00AB0307" w:rsidRPr="00AB0307">
        <w:rPr>
          <w:rFonts w:ascii="Times New Roman" w:hAnsi="Times New Roman" w:cs="Times New Roman"/>
          <w:sz w:val="24"/>
          <w:szCs w:val="24"/>
          <w:highlight w:val="yellow"/>
        </w:rPr>
        <w:t>de</w:t>
      </w:r>
      <w:r w:rsidR="009D6CFC" w:rsidRPr="00AB0307">
        <w:rPr>
          <w:rFonts w:ascii="Times New Roman" w:hAnsi="Times New Roman" w:cs="Times New Roman"/>
          <w:sz w:val="24"/>
          <w:szCs w:val="24"/>
          <w:highlight w:val="yellow"/>
        </w:rPr>
        <w:t>, killustikuga jalgteed</w:t>
      </w:r>
      <w:r w:rsidR="00AB0307" w:rsidRPr="00AB0307">
        <w:rPr>
          <w:rFonts w:ascii="Times New Roman" w:hAnsi="Times New Roman" w:cs="Times New Roman"/>
          <w:sz w:val="24"/>
          <w:szCs w:val="24"/>
          <w:highlight w:val="yellow"/>
        </w:rPr>
        <w:t xml:space="preserve"> rajamine</w:t>
      </w:r>
      <w:r w:rsidR="009D6CFC" w:rsidRPr="00AB0307">
        <w:rPr>
          <w:rFonts w:ascii="Times New Roman" w:hAnsi="Times New Roman" w:cs="Times New Roman"/>
          <w:sz w:val="24"/>
          <w:szCs w:val="24"/>
          <w:highlight w:val="yellow"/>
        </w:rPr>
        <w:t>.</w:t>
      </w:r>
      <w:r w:rsidR="009D6CFC" w:rsidRPr="00AB0307">
        <w:rPr>
          <w:rFonts w:ascii="Times New Roman" w:hAnsi="Times New Roman" w:cs="Times New Roman"/>
          <w:sz w:val="24"/>
          <w:szCs w:val="24"/>
        </w:rPr>
        <w:t xml:space="preserve"> </w:t>
      </w:r>
    </w:p>
    <w:p w14:paraId="6373126A" w14:textId="2FE99B56" w:rsidR="001F7AEB" w:rsidRPr="006376AE" w:rsidRDefault="006858A4" w:rsidP="00D06CBC">
      <w:pPr>
        <w:pStyle w:val="ListParagraph"/>
        <w:numPr>
          <w:ilvl w:val="2"/>
          <w:numId w:val="2"/>
        </w:numPr>
        <w:jc w:val="both"/>
        <w:rPr>
          <w:rFonts w:ascii="Times New Roman" w:hAnsi="Times New Roman" w:cs="Times New Roman"/>
          <w:sz w:val="24"/>
          <w:szCs w:val="24"/>
        </w:rPr>
      </w:pPr>
      <w:r w:rsidRPr="00AB0307">
        <w:rPr>
          <w:rFonts w:ascii="Times New Roman" w:hAnsi="Times New Roman" w:cs="Times New Roman"/>
          <w:sz w:val="24"/>
          <w:szCs w:val="24"/>
        </w:rPr>
        <w:t>P</w:t>
      </w:r>
      <w:r w:rsidR="00FB77B8" w:rsidRPr="00AB0307">
        <w:rPr>
          <w:rFonts w:ascii="Times New Roman" w:hAnsi="Times New Roman" w:cs="Times New Roman"/>
          <w:sz w:val="24"/>
          <w:szCs w:val="24"/>
        </w:rPr>
        <w:t xml:space="preserve">akkumuse maksumus peab sisaldama kasutusloa saamiseks </w:t>
      </w:r>
      <w:r w:rsidR="00FB77B8" w:rsidRPr="006376AE">
        <w:rPr>
          <w:rFonts w:ascii="Times New Roman" w:hAnsi="Times New Roman" w:cs="Times New Roman"/>
          <w:sz w:val="24"/>
          <w:szCs w:val="24"/>
        </w:rPr>
        <w:t>vajalike teostusjooniste tellimist/koostamist.</w:t>
      </w:r>
    </w:p>
    <w:p w14:paraId="2873D595" w14:textId="2BDDC49A" w:rsidR="007D2252" w:rsidRPr="006376AE" w:rsidRDefault="007D2252" w:rsidP="00D06CBC">
      <w:pPr>
        <w:pStyle w:val="ListParagraph"/>
        <w:numPr>
          <w:ilvl w:val="2"/>
          <w:numId w:val="2"/>
        </w:numPr>
        <w:jc w:val="both"/>
        <w:rPr>
          <w:rFonts w:ascii="Times New Roman" w:hAnsi="Times New Roman" w:cs="Times New Roman"/>
          <w:sz w:val="24"/>
          <w:szCs w:val="24"/>
          <w:highlight w:val="yellow"/>
        </w:rPr>
      </w:pPr>
      <w:r w:rsidRPr="006376AE">
        <w:rPr>
          <w:rFonts w:ascii="Times New Roman" w:hAnsi="Times New Roman" w:cs="Times New Roman"/>
          <w:sz w:val="24"/>
          <w:szCs w:val="24"/>
          <w:highlight w:val="yellow"/>
        </w:rPr>
        <w:t>Pakkumuses tuleb tööd</w:t>
      </w:r>
      <w:r w:rsidR="002C3B88" w:rsidRPr="006376AE">
        <w:rPr>
          <w:rFonts w:ascii="Times New Roman" w:hAnsi="Times New Roman" w:cs="Times New Roman"/>
          <w:sz w:val="24"/>
          <w:szCs w:val="24"/>
          <w:highlight w:val="yellow"/>
        </w:rPr>
        <w:t>e ühikhindade maksumused esitada</w:t>
      </w:r>
      <w:r w:rsidRPr="006376AE">
        <w:rPr>
          <w:rFonts w:ascii="Times New Roman" w:hAnsi="Times New Roman" w:cs="Times New Roman"/>
          <w:sz w:val="24"/>
          <w:szCs w:val="24"/>
          <w:highlight w:val="yellow"/>
        </w:rPr>
        <w:t xml:space="preserve"> vastavalt</w:t>
      </w:r>
      <w:r w:rsidR="008158D9">
        <w:rPr>
          <w:rFonts w:ascii="Times New Roman" w:hAnsi="Times New Roman" w:cs="Times New Roman"/>
          <w:sz w:val="24"/>
          <w:szCs w:val="24"/>
          <w:highlight w:val="yellow"/>
        </w:rPr>
        <w:t xml:space="preserve"> Lisa 4 hinnapakkumuse vormile</w:t>
      </w:r>
      <w:r w:rsidRPr="006376AE">
        <w:rPr>
          <w:rFonts w:ascii="Times New Roman" w:hAnsi="Times New Roman" w:cs="Times New Roman"/>
          <w:sz w:val="24"/>
          <w:szCs w:val="24"/>
          <w:highlight w:val="yellow"/>
        </w:rPr>
        <w:t xml:space="preserve">. </w:t>
      </w:r>
    </w:p>
    <w:p w14:paraId="3B9EF34D" w14:textId="1A1ED4C1" w:rsidR="006D18EF" w:rsidRPr="00CA1627" w:rsidRDefault="006D18EF" w:rsidP="00D06CBC">
      <w:pPr>
        <w:pStyle w:val="ListParagraph"/>
        <w:numPr>
          <w:ilvl w:val="2"/>
          <w:numId w:val="2"/>
        </w:numPr>
        <w:jc w:val="both"/>
        <w:rPr>
          <w:rFonts w:ascii="Times New Roman" w:hAnsi="Times New Roman" w:cs="Times New Roman"/>
          <w:sz w:val="24"/>
          <w:szCs w:val="24"/>
        </w:rPr>
      </w:pPr>
      <w:r w:rsidRPr="006376AE">
        <w:rPr>
          <w:rFonts w:ascii="Times New Roman" w:hAnsi="Times New Roman" w:cs="Times New Roman"/>
          <w:sz w:val="24"/>
          <w:szCs w:val="24"/>
          <w:highlight w:val="yellow"/>
        </w:rPr>
        <w:t xml:space="preserve">Tellija jätab endale õiguse tellida töid vastavalt oma eelarvelistele võimalustele ning ei ole kohustatud hankelepingut kogu töömahu osas </w:t>
      </w:r>
      <w:r w:rsidRPr="00CA1627">
        <w:rPr>
          <w:rFonts w:ascii="Times New Roman" w:hAnsi="Times New Roman" w:cs="Times New Roman"/>
          <w:sz w:val="24"/>
          <w:szCs w:val="24"/>
        </w:rPr>
        <w:t>sõlmima</w:t>
      </w:r>
      <w:r w:rsidR="004622F1" w:rsidRPr="00CA1627">
        <w:rPr>
          <w:rFonts w:ascii="Times New Roman" w:hAnsi="Times New Roman" w:cs="Times New Roman"/>
          <w:sz w:val="24"/>
          <w:szCs w:val="24"/>
        </w:rPr>
        <w:t>.</w:t>
      </w:r>
    </w:p>
    <w:p w14:paraId="753E6A6A" w14:textId="1F702F82" w:rsidR="00D06CBC" w:rsidRPr="004A2084" w:rsidRDefault="004622F1" w:rsidP="004622F1">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2.20. </w:t>
      </w:r>
      <w:r w:rsidR="00FB77B8" w:rsidRPr="004A2084">
        <w:rPr>
          <w:rFonts w:ascii="Times New Roman" w:hAnsi="Times New Roman" w:cs="Times New Roman"/>
          <w:sz w:val="24"/>
          <w:szCs w:val="24"/>
        </w:rPr>
        <w:t>Hankeleping sõlmitakse esimesel võimalusel olenevalt hankemenetluse kulgemisest</w:t>
      </w:r>
      <w:r w:rsidR="00510B61" w:rsidRPr="004A2084">
        <w:rPr>
          <w:rFonts w:ascii="Times New Roman" w:hAnsi="Times New Roman" w:cs="Times New Roman"/>
          <w:sz w:val="24"/>
          <w:szCs w:val="24"/>
        </w:rPr>
        <w:t xml:space="preserve"> ja r</w:t>
      </w:r>
      <w:r w:rsidR="00A42EA1" w:rsidRPr="004A2084">
        <w:rPr>
          <w:rFonts w:ascii="Times New Roman" w:hAnsi="Times New Roman" w:cs="Times New Roman"/>
          <w:sz w:val="24"/>
          <w:szCs w:val="24"/>
        </w:rPr>
        <w:t>ajamistööde</w:t>
      </w:r>
      <w:r w:rsidR="00510B61" w:rsidRPr="004A2084">
        <w:rPr>
          <w:rFonts w:ascii="Times New Roman" w:hAnsi="Times New Roman" w:cs="Times New Roman"/>
          <w:sz w:val="24"/>
          <w:szCs w:val="24"/>
        </w:rPr>
        <w:t xml:space="preserve"> teostamise lõpptähtaeg on </w:t>
      </w:r>
      <w:r w:rsidR="009D3EDD" w:rsidRPr="004A2084">
        <w:rPr>
          <w:rFonts w:ascii="Times New Roman" w:hAnsi="Times New Roman" w:cs="Times New Roman"/>
          <w:sz w:val="24"/>
          <w:szCs w:val="24"/>
        </w:rPr>
        <w:t>30</w:t>
      </w:r>
      <w:r w:rsidR="00B92230" w:rsidRPr="004A2084">
        <w:rPr>
          <w:rFonts w:ascii="Times New Roman" w:hAnsi="Times New Roman" w:cs="Times New Roman"/>
          <w:sz w:val="24"/>
          <w:szCs w:val="24"/>
        </w:rPr>
        <w:t>.0</w:t>
      </w:r>
      <w:r w:rsidR="009D3EDD" w:rsidRPr="004A2084">
        <w:rPr>
          <w:rFonts w:ascii="Times New Roman" w:hAnsi="Times New Roman" w:cs="Times New Roman"/>
          <w:sz w:val="24"/>
          <w:szCs w:val="24"/>
        </w:rPr>
        <w:t>9</w:t>
      </w:r>
      <w:r w:rsidR="00A42EA1" w:rsidRPr="004A2084">
        <w:rPr>
          <w:rFonts w:ascii="Times New Roman" w:hAnsi="Times New Roman" w:cs="Times New Roman"/>
          <w:sz w:val="24"/>
          <w:szCs w:val="24"/>
        </w:rPr>
        <w:t>.202</w:t>
      </w:r>
      <w:r w:rsidR="00EC1ADB" w:rsidRPr="004A2084">
        <w:rPr>
          <w:rFonts w:ascii="Times New Roman" w:hAnsi="Times New Roman" w:cs="Times New Roman"/>
          <w:sz w:val="24"/>
          <w:szCs w:val="24"/>
        </w:rPr>
        <w:t>6</w:t>
      </w:r>
      <w:r w:rsidR="00510B61" w:rsidRPr="004A2084">
        <w:rPr>
          <w:rFonts w:ascii="Times New Roman" w:hAnsi="Times New Roman" w:cs="Times New Roman"/>
          <w:sz w:val="24"/>
          <w:szCs w:val="24"/>
        </w:rPr>
        <w:t xml:space="preserve">. Lepingu kehtivuse tähtaeg on </w:t>
      </w:r>
      <w:r w:rsidR="00B92230" w:rsidRPr="004A2084">
        <w:rPr>
          <w:rFonts w:ascii="Times New Roman" w:hAnsi="Times New Roman" w:cs="Times New Roman"/>
          <w:sz w:val="24"/>
          <w:szCs w:val="24"/>
        </w:rPr>
        <w:t>3</w:t>
      </w:r>
      <w:r w:rsidR="009D3EDD" w:rsidRPr="004A2084">
        <w:rPr>
          <w:rFonts w:ascii="Times New Roman" w:hAnsi="Times New Roman" w:cs="Times New Roman"/>
          <w:sz w:val="24"/>
          <w:szCs w:val="24"/>
        </w:rPr>
        <w:t>1</w:t>
      </w:r>
      <w:r w:rsidR="00A42EA1" w:rsidRPr="004A2084">
        <w:rPr>
          <w:rFonts w:ascii="Times New Roman" w:hAnsi="Times New Roman" w:cs="Times New Roman"/>
          <w:sz w:val="24"/>
          <w:szCs w:val="24"/>
        </w:rPr>
        <w:t>.</w:t>
      </w:r>
      <w:r w:rsidR="009D3EDD" w:rsidRPr="004A2084">
        <w:rPr>
          <w:rFonts w:ascii="Times New Roman" w:hAnsi="Times New Roman" w:cs="Times New Roman"/>
          <w:sz w:val="24"/>
          <w:szCs w:val="24"/>
        </w:rPr>
        <w:t>10</w:t>
      </w:r>
      <w:r w:rsidR="00510B61" w:rsidRPr="004A2084">
        <w:rPr>
          <w:rFonts w:ascii="Times New Roman" w:hAnsi="Times New Roman" w:cs="Times New Roman"/>
          <w:sz w:val="24"/>
          <w:szCs w:val="24"/>
        </w:rPr>
        <w:t>.202</w:t>
      </w:r>
      <w:r w:rsidR="00052294" w:rsidRPr="004A2084">
        <w:rPr>
          <w:rFonts w:ascii="Times New Roman" w:hAnsi="Times New Roman" w:cs="Times New Roman"/>
          <w:sz w:val="24"/>
          <w:szCs w:val="24"/>
        </w:rPr>
        <w:t>6</w:t>
      </w:r>
      <w:r w:rsidR="00510B61" w:rsidRPr="004A2084">
        <w:rPr>
          <w:rFonts w:ascii="Times New Roman" w:hAnsi="Times New Roman" w:cs="Times New Roman"/>
          <w:sz w:val="24"/>
          <w:szCs w:val="24"/>
        </w:rPr>
        <w:t xml:space="preserve">. </w:t>
      </w:r>
    </w:p>
    <w:p w14:paraId="0F9CF5EE" w14:textId="41DA8DB8" w:rsidR="00C52746" w:rsidRPr="004A2084" w:rsidRDefault="001B7EE5" w:rsidP="001B7EE5">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2.21. </w:t>
      </w:r>
      <w:r w:rsidR="00EF43EF" w:rsidRPr="004A2084">
        <w:rPr>
          <w:rFonts w:ascii="Times New Roman" w:hAnsi="Times New Roman" w:cs="Times New Roman"/>
          <w:sz w:val="24"/>
          <w:szCs w:val="24"/>
        </w:rPr>
        <w:t>Töövõtjal tuleb t</w:t>
      </w:r>
      <w:r w:rsidR="009F7C5E" w:rsidRPr="004A2084">
        <w:rPr>
          <w:rFonts w:ascii="Times New Roman" w:hAnsi="Times New Roman" w:cs="Times New Roman"/>
          <w:sz w:val="24"/>
          <w:szCs w:val="24"/>
        </w:rPr>
        <w:t>ööd teost</w:t>
      </w:r>
      <w:r w:rsidR="00EF43EF" w:rsidRPr="004A2084">
        <w:rPr>
          <w:rFonts w:ascii="Times New Roman" w:hAnsi="Times New Roman" w:cs="Times New Roman"/>
          <w:sz w:val="24"/>
          <w:szCs w:val="24"/>
        </w:rPr>
        <w:t xml:space="preserve">ada kahes </w:t>
      </w:r>
      <w:r w:rsidR="009F7C5E" w:rsidRPr="004A2084">
        <w:rPr>
          <w:rFonts w:ascii="Times New Roman" w:hAnsi="Times New Roman" w:cs="Times New Roman"/>
          <w:sz w:val="24"/>
          <w:szCs w:val="24"/>
        </w:rPr>
        <w:t>etap</w:t>
      </w:r>
      <w:r w:rsidR="00EF43EF" w:rsidRPr="004A2084">
        <w:rPr>
          <w:rFonts w:ascii="Times New Roman" w:hAnsi="Times New Roman" w:cs="Times New Roman"/>
          <w:sz w:val="24"/>
          <w:szCs w:val="24"/>
        </w:rPr>
        <w:t>is</w:t>
      </w:r>
      <w:r w:rsidR="009F7C5E" w:rsidRPr="004A2084">
        <w:rPr>
          <w:rFonts w:ascii="Times New Roman" w:hAnsi="Times New Roman" w:cs="Times New Roman"/>
          <w:sz w:val="24"/>
          <w:szCs w:val="24"/>
        </w:rPr>
        <w:t>:</w:t>
      </w:r>
    </w:p>
    <w:p w14:paraId="6E03782D" w14:textId="77777777" w:rsidR="004A2084" w:rsidRPr="004A2084" w:rsidRDefault="004A2084" w:rsidP="004A2084">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2.21.1. Töövõtja planeeritud tööde akteerimise maht 2025 aastasse peab olema  50000,00 euro väärtuses käibemaksuta ja selle osa tööst peab töövõtja üle andma hiljemalt 19.12.2025.</w:t>
      </w:r>
    </w:p>
    <w:p w14:paraId="0D1E5D31" w14:textId="05E81274" w:rsidR="00927D9B" w:rsidRPr="004A2084" w:rsidRDefault="004A2084" w:rsidP="004A2084">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2.21.2. </w:t>
      </w:r>
      <w:r w:rsidR="009F6F9C" w:rsidRPr="004A2084">
        <w:rPr>
          <w:rFonts w:ascii="Times New Roman" w:hAnsi="Times New Roman" w:cs="Times New Roman"/>
          <w:sz w:val="24"/>
          <w:szCs w:val="24"/>
        </w:rPr>
        <w:t xml:space="preserve">Ülejäänud </w:t>
      </w:r>
      <w:r w:rsidRPr="004A2084">
        <w:rPr>
          <w:rFonts w:ascii="Times New Roman" w:hAnsi="Times New Roman" w:cs="Times New Roman"/>
          <w:sz w:val="24"/>
          <w:szCs w:val="24"/>
        </w:rPr>
        <w:t xml:space="preserve">mahus </w:t>
      </w:r>
      <w:r w:rsidR="009F6F9C" w:rsidRPr="004A2084">
        <w:rPr>
          <w:rFonts w:ascii="Times New Roman" w:hAnsi="Times New Roman" w:cs="Times New Roman"/>
          <w:sz w:val="24"/>
          <w:szCs w:val="24"/>
        </w:rPr>
        <w:t>tööd tuleb teostada hiljemalt 30.09.2026</w:t>
      </w:r>
    </w:p>
    <w:p w14:paraId="09FBCDF5" w14:textId="772DE621" w:rsidR="00D06CBC" w:rsidRPr="001B7EE5" w:rsidRDefault="00FB77B8" w:rsidP="001B7EE5">
      <w:pPr>
        <w:pStyle w:val="ListParagraph"/>
        <w:numPr>
          <w:ilvl w:val="1"/>
          <w:numId w:val="9"/>
        </w:numPr>
        <w:spacing w:after="0"/>
        <w:jc w:val="both"/>
        <w:rPr>
          <w:rFonts w:ascii="Times New Roman" w:hAnsi="Times New Roman" w:cs="Times New Roman"/>
          <w:sz w:val="24"/>
          <w:szCs w:val="24"/>
        </w:rPr>
      </w:pPr>
      <w:r w:rsidRPr="001B7EE5">
        <w:rPr>
          <w:rFonts w:ascii="Times New Roman" w:hAnsi="Times New Roman" w:cs="Times New Roman"/>
          <w:sz w:val="24"/>
          <w:szCs w:val="24"/>
        </w:rPr>
        <w:t>Töödele on nõutav garantii kestvusega 2 aastat.</w:t>
      </w:r>
    </w:p>
    <w:p w14:paraId="2BA73171" w14:textId="77777777" w:rsidR="00D06CBC" w:rsidRPr="006376AE" w:rsidRDefault="00FB77B8"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31E57A09" w:rsidR="00D06CBC" w:rsidRPr="004A2084" w:rsidRDefault="00FB77B8" w:rsidP="001B7EE5">
      <w:pPr>
        <w:pStyle w:val="ListParagraph"/>
        <w:numPr>
          <w:ilvl w:val="1"/>
          <w:numId w:val="9"/>
        </w:numPr>
        <w:spacing w:after="0"/>
        <w:jc w:val="both"/>
        <w:rPr>
          <w:rFonts w:ascii="Times New Roman" w:hAnsi="Times New Roman" w:cs="Times New Roman"/>
          <w:sz w:val="24"/>
          <w:szCs w:val="24"/>
          <w:highlight w:val="green"/>
        </w:rPr>
      </w:pPr>
      <w:r w:rsidRPr="004A2084">
        <w:rPr>
          <w:rFonts w:ascii="Times New Roman" w:hAnsi="Times New Roman" w:cs="Times New Roman"/>
          <w:sz w:val="24"/>
          <w:szCs w:val="24"/>
          <w:highlight w:val="green"/>
        </w:rPr>
        <w:t>Objektiga on kohustuslik eelnev juhendatud tutvumine hankija määratud aegadel, erandina kokkuleppel muul ajal:</w:t>
      </w:r>
      <w:r w:rsidR="00395D9C" w:rsidRPr="004A2084">
        <w:rPr>
          <w:rFonts w:ascii="Times New Roman" w:hAnsi="Times New Roman" w:cs="Times New Roman"/>
          <w:sz w:val="24"/>
          <w:szCs w:val="24"/>
          <w:highlight w:val="green"/>
        </w:rPr>
        <w:t xml:space="preserve"> </w:t>
      </w:r>
      <w:r w:rsidR="004471D7" w:rsidRPr="004A2084">
        <w:rPr>
          <w:rFonts w:ascii="Times New Roman" w:hAnsi="Times New Roman" w:cs="Times New Roman"/>
          <w:sz w:val="24"/>
          <w:szCs w:val="24"/>
          <w:highlight w:val="green"/>
        </w:rPr>
        <w:t>07</w:t>
      </w:r>
      <w:r w:rsidR="00395D9C" w:rsidRPr="004A2084">
        <w:rPr>
          <w:rFonts w:ascii="Times New Roman" w:hAnsi="Times New Roman" w:cs="Times New Roman"/>
          <w:sz w:val="24"/>
          <w:szCs w:val="24"/>
          <w:highlight w:val="green"/>
        </w:rPr>
        <w:t>.</w:t>
      </w:r>
      <w:r w:rsidR="004471D7" w:rsidRPr="004A2084">
        <w:rPr>
          <w:rFonts w:ascii="Times New Roman" w:hAnsi="Times New Roman" w:cs="Times New Roman"/>
          <w:sz w:val="24"/>
          <w:szCs w:val="24"/>
          <w:highlight w:val="green"/>
        </w:rPr>
        <w:t>10</w:t>
      </w:r>
      <w:r w:rsidR="00395D9C" w:rsidRPr="004A2084">
        <w:rPr>
          <w:rFonts w:ascii="Times New Roman" w:hAnsi="Times New Roman" w:cs="Times New Roman"/>
          <w:sz w:val="24"/>
          <w:szCs w:val="24"/>
          <w:highlight w:val="green"/>
        </w:rPr>
        <w:t>.202</w:t>
      </w:r>
      <w:r w:rsidR="00B92230" w:rsidRPr="004A2084">
        <w:rPr>
          <w:rFonts w:ascii="Times New Roman" w:hAnsi="Times New Roman" w:cs="Times New Roman"/>
          <w:sz w:val="24"/>
          <w:szCs w:val="24"/>
          <w:highlight w:val="green"/>
        </w:rPr>
        <w:t>5</w:t>
      </w:r>
      <w:r w:rsidR="00395D9C" w:rsidRPr="004A2084">
        <w:rPr>
          <w:rFonts w:ascii="Times New Roman" w:hAnsi="Times New Roman" w:cs="Times New Roman"/>
          <w:sz w:val="24"/>
          <w:szCs w:val="24"/>
          <w:highlight w:val="green"/>
        </w:rPr>
        <w:t xml:space="preserve"> a, algusega kell 1</w:t>
      </w:r>
      <w:r w:rsidR="00B92230" w:rsidRPr="004A2084">
        <w:rPr>
          <w:rFonts w:ascii="Times New Roman" w:hAnsi="Times New Roman" w:cs="Times New Roman"/>
          <w:sz w:val="24"/>
          <w:szCs w:val="24"/>
          <w:highlight w:val="green"/>
        </w:rPr>
        <w:t>0</w:t>
      </w:r>
      <w:r w:rsidR="00395D9C" w:rsidRPr="004A2084">
        <w:rPr>
          <w:rFonts w:ascii="Times New Roman" w:hAnsi="Times New Roman" w:cs="Times New Roman"/>
          <w:sz w:val="24"/>
          <w:szCs w:val="24"/>
          <w:highlight w:val="green"/>
        </w:rPr>
        <w:t>.00</w:t>
      </w:r>
      <w:r w:rsidRPr="004A2084">
        <w:rPr>
          <w:rFonts w:ascii="Times New Roman" w:hAnsi="Times New Roman" w:cs="Times New Roman"/>
          <w:sz w:val="24"/>
          <w:szCs w:val="24"/>
          <w:highlight w:val="green"/>
        </w:rPr>
        <w:t>, eelnevalt registreeruda RMK külastuskorraldusosakond, tel</w:t>
      </w:r>
      <w:r w:rsidR="005B5AFB" w:rsidRPr="004A2084">
        <w:rPr>
          <w:rFonts w:ascii="Times New Roman" w:hAnsi="Times New Roman" w:cs="Times New Roman"/>
          <w:sz w:val="24"/>
          <w:szCs w:val="24"/>
          <w:highlight w:val="green"/>
        </w:rPr>
        <w:t xml:space="preserve"> 5</w:t>
      </w:r>
      <w:r w:rsidR="00B73B9F" w:rsidRPr="004A2084">
        <w:rPr>
          <w:rFonts w:ascii="Times New Roman" w:hAnsi="Times New Roman" w:cs="Times New Roman"/>
          <w:sz w:val="24"/>
          <w:szCs w:val="24"/>
          <w:highlight w:val="green"/>
        </w:rPr>
        <w:t>017970</w:t>
      </w:r>
      <w:r w:rsidR="005B5AFB" w:rsidRPr="004A2084">
        <w:rPr>
          <w:rFonts w:ascii="Times New Roman" w:hAnsi="Times New Roman" w:cs="Times New Roman"/>
          <w:sz w:val="24"/>
          <w:szCs w:val="24"/>
          <w:highlight w:val="green"/>
        </w:rPr>
        <w:t xml:space="preserve"> </w:t>
      </w:r>
      <w:r w:rsidRPr="004A2084">
        <w:rPr>
          <w:rFonts w:ascii="Times New Roman" w:hAnsi="Times New Roman" w:cs="Times New Roman"/>
          <w:sz w:val="24"/>
          <w:szCs w:val="24"/>
          <w:highlight w:val="green"/>
        </w:rPr>
        <w:t>(</w:t>
      </w:r>
      <w:r w:rsidR="00B73B9F" w:rsidRPr="004A2084">
        <w:rPr>
          <w:rFonts w:ascii="Times New Roman" w:hAnsi="Times New Roman" w:cs="Times New Roman"/>
          <w:sz w:val="24"/>
          <w:szCs w:val="24"/>
          <w:highlight w:val="green"/>
        </w:rPr>
        <w:t>RMK Lahemaa</w:t>
      </w:r>
      <w:r w:rsidR="005B5AFB" w:rsidRPr="004A2084">
        <w:rPr>
          <w:rFonts w:ascii="Times New Roman" w:hAnsi="Times New Roman" w:cs="Times New Roman"/>
          <w:sz w:val="24"/>
          <w:szCs w:val="24"/>
          <w:highlight w:val="green"/>
        </w:rPr>
        <w:t xml:space="preserve"> külastusala juht </w:t>
      </w:r>
      <w:r w:rsidR="00B73B9F" w:rsidRPr="004A2084">
        <w:rPr>
          <w:rFonts w:ascii="Times New Roman" w:hAnsi="Times New Roman" w:cs="Times New Roman"/>
          <w:sz w:val="24"/>
          <w:szCs w:val="24"/>
          <w:highlight w:val="green"/>
        </w:rPr>
        <w:t>Timo Kangur</w:t>
      </w:r>
      <w:r w:rsidR="005B5AFB" w:rsidRPr="004A2084">
        <w:rPr>
          <w:rFonts w:ascii="Times New Roman" w:hAnsi="Times New Roman" w:cs="Times New Roman"/>
          <w:sz w:val="24"/>
          <w:szCs w:val="24"/>
          <w:highlight w:val="green"/>
        </w:rPr>
        <w:t>)</w:t>
      </w:r>
      <w:r w:rsidRPr="004A2084">
        <w:rPr>
          <w:rFonts w:ascii="Times New Roman" w:hAnsi="Times New Roman" w:cs="Times New Roman"/>
          <w:sz w:val="24"/>
          <w:szCs w:val="24"/>
          <w:highlight w:val="green"/>
        </w:rPr>
        <w:t xml:space="preserve">.  </w:t>
      </w:r>
    </w:p>
    <w:p w14:paraId="766128CB" w14:textId="77777777" w:rsidR="00D06CBC" w:rsidRPr="006376AE" w:rsidRDefault="00FB77B8"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Hankija vormistab objektiga juhendatud tutvumisel pakkuja registreerimise ja väljastab pakkujale objektiga tutvumise kohta tõendi. Kui pakkujat esindab tutvumisel volitatud esindaja, palume esitada volikiri.</w:t>
      </w:r>
    </w:p>
    <w:p w14:paraId="0B00CF9E" w14:textId="77777777" w:rsidR="00D06CBC" w:rsidRPr="006376AE" w:rsidRDefault="00FB77B8"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376AE" w:rsidRDefault="00FB77B8"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lastRenderedPageBreak/>
        <w:t>Objektiga tutvumisel kohapeal ei võeta vastu riigihanget puudutavaid küsimusi ega anta vastuseid. Tekkinud küsimused tuleb esitada riigihangete registri kaudu ja neile vastatakse riigihangete registri kaudu (https://riigihanked.riik.ee ).</w:t>
      </w:r>
    </w:p>
    <w:p w14:paraId="0DC09E73" w14:textId="77777777" w:rsidR="00B82E84" w:rsidRPr="006376AE" w:rsidRDefault="00B82E84"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Default="00B82E84" w:rsidP="001B7EE5">
      <w:pPr>
        <w:pStyle w:val="ListParagraph"/>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81658EC" w14:textId="26894AD8" w:rsidR="00350BF8" w:rsidRPr="00F737E2" w:rsidRDefault="00350BF8" w:rsidP="001B7EE5">
      <w:pPr>
        <w:pStyle w:val="ListParagraph"/>
        <w:numPr>
          <w:ilvl w:val="1"/>
          <w:numId w:val="9"/>
        </w:numPr>
        <w:spacing w:after="0"/>
        <w:jc w:val="both"/>
        <w:rPr>
          <w:rFonts w:ascii="Times New Roman" w:hAnsi="Times New Roman" w:cs="Times New Roman"/>
          <w:sz w:val="24"/>
          <w:szCs w:val="24"/>
          <w:highlight w:val="yellow"/>
        </w:rPr>
      </w:pPr>
      <w:r w:rsidRPr="00F737E2">
        <w:rPr>
          <w:rFonts w:ascii="Times New Roman" w:hAnsi="Times New Roman" w:cs="Times New Roman"/>
          <w:sz w:val="24"/>
          <w:szCs w:val="24"/>
          <w:highlight w:val="yellow"/>
        </w:rPr>
        <w:t>Tehnilise kirjelduse parandused:</w:t>
      </w:r>
    </w:p>
    <w:p w14:paraId="6449DFA2" w14:textId="279BA1EB" w:rsidR="00C22E93" w:rsidRPr="00BB2EB8" w:rsidRDefault="008C0600" w:rsidP="00C22E93">
      <w:pPr>
        <w:pStyle w:val="ListParagraph"/>
        <w:numPr>
          <w:ilvl w:val="2"/>
          <w:numId w:val="9"/>
        </w:numPr>
        <w:spacing w:after="0"/>
        <w:jc w:val="both"/>
        <w:rPr>
          <w:rFonts w:ascii="Times New Roman" w:hAnsi="Times New Roman" w:cs="Times New Roman"/>
          <w:sz w:val="24"/>
          <w:szCs w:val="24"/>
          <w:highlight w:val="yellow"/>
        </w:rPr>
      </w:pPr>
      <w:r w:rsidRPr="00F737E2">
        <w:rPr>
          <w:rFonts w:ascii="Times New Roman" w:hAnsi="Times New Roman" w:cs="Times New Roman"/>
          <w:i/>
          <w:iCs/>
          <w:sz w:val="24"/>
          <w:szCs w:val="24"/>
          <w:highlight w:val="yellow"/>
        </w:rPr>
        <w:t xml:space="preserve">"PH2405_PP_EK-8-01_Materjalide-kokkuvote" on invaraja ja platvormile kuluv kruvivaiade kogus </w:t>
      </w:r>
      <w:r w:rsidR="00E72392" w:rsidRPr="00F737E2">
        <w:rPr>
          <w:rFonts w:ascii="Times New Roman" w:hAnsi="Times New Roman" w:cs="Times New Roman"/>
          <w:i/>
          <w:iCs/>
          <w:sz w:val="24"/>
          <w:szCs w:val="24"/>
          <w:highlight w:val="yellow"/>
        </w:rPr>
        <w:t xml:space="preserve">274 </w:t>
      </w:r>
      <w:r w:rsidRPr="00F737E2">
        <w:rPr>
          <w:rFonts w:ascii="Times New Roman" w:hAnsi="Times New Roman" w:cs="Times New Roman"/>
          <w:i/>
          <w:iCs/>
          <w:sz w:val="24"/>
          <w:szCs w:val="24"/>
          <w:highlight w:val="yellow"/>
        </w:rPr>
        <w:t>tk</w:t>
      </w:r>
      <w:r w:rsidR="00E72392" w:rsidRPr="00F737E2">
        <w:rPr>
          <w:rFonts w:ascii="Times New Roman" w:hAnsi="Times New Roman" w:cs="Times New Roman"/>
          <w:i/>
          <w:iCs/>
          <w:sz w:val="24"/>
          <w:szCs w:val="24"/>
          <w:highlight w:val="yellow"/>
        </w:rPr>
        <w:t xml:space="preserve"> (platvorm </w:t>
      </w:r>
      <w:r w:rsidR="00265696" w:rsidRPr="00F737E2">
        <w:rPr>
          <w:rFonts w:ascii="Times New Roman" w:hAnsi="Times New Roman" w:cs="Times New Roman"/>
          <w:i/>
          <w:iCs/>
          <w:sz w:val="24"/>
          <w:szCs w:val="24"/>
          <w:highlight w:val="yellow"/>
        </w:rPr>
        <w:t xml:space="preserve">62 tk ja invarada </w:t>
      </w:r>
      <w:r w:rsidR="00F737E2" w:rsidRPr="00F737E2">
        <w:rPr>
          <w:rFonts w:ascii="Times New Roman" w:hAnsi="Times New Roman" w:cs="Times New Roman"/>
          <w:i/>
          <w:iCs/>
          <w:sz w:val="24"/>
          <w:szCs w:val="24"/>
          <w:highlight w:val="yellow"/>
        </w:rPr>
        <w:t>212 tk)</w:t>
      </w:r>
    </w:p>
    <w:sectPr w:rsidR="00C22E93" w:rsidRPr="00BB2EB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BF430" w14:textId="77777777" w:rsidR="00CF55DB" w:rsidRDefault="00CF55DB" w:rsidP="007F764D">
      <w:pPr>
        <w:spacing w:after="0" w:line="240" w:lineRule="auto"/>
      </w:pPr>
      <w:r>
        <w:separator/>
      </w:r>
    </w:p>
  </w:endnote>
  <w:endnote w:type="continuationSeparator" w:id="0">
    <w:p w14:paraId="346CC339" w14:textId="77777777" w:rsidR="00CF55DB" w:rsidRDefault="00CF55DB"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F641" w14:textId="77777777" w:rsidR="00CF55DB" w:rsidRDefault="00CF55DB" w:rsidP="007F764D">
      <w:pPr>
        <w:spacing w:after="0" w:line="240" w:lineRule="auto"/>
      </w:pPr>
      <w:r>
        <w:separator/>
      </w:r>
    </w:p>
  </w:footnote>
  <w:footnote w:type="continuationSeparator" w:id="0">
    <w:p w14:paraId="23D87C5F" w14:textId="77777777" w:rsidR="00CF55DB" w:rsidRDefault="00CF55DB"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421B" w14:textId="77777777" w:rsidR="00A00ACF" w:rsidRPr="00A00ACF"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A00ACF">
      <w:rPr>
        <w:rFonts w:ascii="Times New Roman" w:eastAsia="Times New Roman" w:hAnsi="Times New Roman" w:cs="Times New Roman"/>
        <w:kern w:val="0"/>
        <w:sz w:val="24"/>
        <w:szCs w:val="24"/>
        <w:lang w:eastAsia="ar-SA"/>
        <w14:ligatures w14:val="none"/>
      </w:rPr>
      <w:t>KINNITATUD</w:t>
    </w:r>
  </w:p>
  <w:p w14:paraId="1587C6C6" w14:textId="77777777"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hangete osakonna </w:t>
    </w:r>
  </w:p>
  <w:p w14:paraId="14E15FEA" w14:textId="385697D0"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juhataja </w:t>
    </w:r>
    <w:r w:rsidRPr="00D47350">
      <w:rPr>
        <w:rFonts w:ascii="Times New Roman" w:eastAsia="Times New Roman" w:hAnsi="Times New Roman" w:cs="Times New Roman"/>
        <w:kern w:val="0"/>
        <w:sz w:val="24"/>
        <w:szCs w:val="24"/>
        <w:lang w:eastAsia="ar-SA"/>
        <w14:ligatures w14:val="none"/>
      </w:rPr>
      <w:t>käskkirjaga nr  1-47.3</w:t>
    </w:r>
    <w:r w:rsidR="00D47350" w:rsidRPr="00D47350">
      <w:rPr>
        <w:rFonts w:ascii="Times New Roman" w:eastAsia="Times New Roman" w:hAnsi="Times New Roman" w:cs="Times New Roman"/>
        <w:kern w:val="0"/>
        <w:sz w:val="24"/>
        <w:szCs w:val="24"/>
        <w:lang w:eastAsia="ar-SA"/>
        <w14:ligatures w14:val="none"/>
      </w:rPr>
      <w:t>496</w:t>
    </w:r>
    <w:r w:rsidRPr="00D47350">
      <w:rPr>
        <w:rFonts w:ascii="Times New Roman" w:eastAsia="Times New Roman" w:hAnsi="Times New Roman" w:cs="Times New Roman"/>
        <w:kern w:val="0"/>
        <w:sz w:val="24"/>
        <w:szCs w:val="24"/>
        <w:lang w:eastAsia="ar-SA"/>
        <w14:ligatures w14:val="none"/>
      </w:rPr>
      <w:t>/1</w:t>
    </w:r>
  </w:p>
  <w:p w14:paraId="14F708A6" w14:textId="25296083" w:rsidR="007F764D" w:rsidRDefault="007F76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6F94CC6"/>
    <w:multiLevelType w:val="multilevel"/>
    <w:tmpl w:val="23086F6C"/>
    <w:lvl w:ilvl="0">
      <w:start w:val="2"/>
      <w:numFmt w:val="decimal"/>
      <w:lvlText w:val="%1."/>
      <w:lvlJc w:val="left"/>
      <w:pPr>
        <w:ind w:left="660" w:hanging="660"/>
      </w:pPr>
      <w:rPr>
        <w:rFonts w:hint="default"/>
      </w:rPr>
    </w:lvl>
    <w:lvl w:ilvl="1">
      <w:start w:val="2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73D2C21"/>
    <w:multiLevelType w:val="multilevel"/>
    <w:tmpl w:val="8E5E415A"/>
    <w:lvl w:ilvl="0">
      <w:start w:val="2"/>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3"/>
  </w:num>
  <w:num w:numId="2" w16cid:durableId="1984000626">
    <w:abstractNumId w:val="4"/>
  </w:num>
  <w:num w:numId="3" w16cid:durableId="554394285">
    <w:abstractNumId w:val="0"/>
  </w:num>
  <w:num w:numId="4" w16cid:durableId="427847363">
    <w:abstractNumId w:val="8"/>
  </w:num>
  <w:num w:numId="5" w16cid:durableId="424036918">
    <w:abstractNumId w:val="5"/>
  </w:num>
  <w:num w:numId="6" w16cid:durableId="1254704614">
    <w:abstractNumId w:val="7"/>
  </w:num>
  <w:num w:numId="7" w16cid:durableId="1316035322">
    <w:abstractNumId w:val="1"/>
  </w:num>
  <w:num w:numId="8" w16cid:durableId="825896794">
    <w:abstractNumId w:val="6"/>
  </w:num>
  <w:num w:numId="9" w16cid:durableId="231697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02CC0"/>
    <w:rsid w:val="00011A32"/>
    <w:rsid w:val="000307E1"/>
    <w:rsid w:val="00050CCD"/>
    <w:rsid w:val="00052294"/>
    <w:rsid w:val="00052AD4"/>
    <w:rsid w:val="00061A0E"/>
    <w:rsid w:val="00065934"/>
    <w:rsid w:val="00071B43"/>
    <w:rsid w:val="00071FAA"/>
    <w:rsid w:val="0007545A"/>
    <w:rsid w:val="00082933"/>
    <w:rsid w:val="00084598"/>
    <w:rsid w:val="00085918"/>
    <w:rsid w:val="000930C6"/>
    <w:rsid w:val="000A2BD3"/>
    <w:rsid w:val="000A60F0"/>
    <w:rsid w:val="000B2EFB"/>
    <w:rsid w:val="000D275C"/>
    <w:rsid w:val="000F2E1E"/>
    <w:rsid w:val="000F4239"/>
    <w:rsid w:val="000F440D"/>
    <w:rsid w:val="000F5AED"/>
    <w:rsid w:val="00100299"/>
    <w:rsid w:val="00101A7F"/>
    <w:rsid w:val="001129A7"/>
    <w:rsid w:val="0012612A"/>
    <w:rsid w:val="001318DF"/>
    <w:rsid w:val="0013467E"/>
    <w:rsid w:val="001526E2"/>
    <w:rsid w:val="00170B81"/>
    <w:rsid w:val="0017531A"/>
    <w:rsid w:val="0017785F"/>
    <w:rsid w:val="00190711"/>
    <w:rsid w:val="001B6B77"/>
    <w:rsid w:val="001B7EE5"/>
    <w:rsid w:val="001C7B24"/>
    <w:rsid w:val="001D5170"/>
    <w:rsid w:val="001F1597"/>
    <w:rsid w:val="001F2A49"/>
    <w:rsid w:val="001F7AEB"/>
    <w:rsid w:val="00206568"/>
    <w:rsid w:val="002200F8"/>
    <w:rsid w:val="00224081"/>
    <w:rsid w:val="00233D64"/>
    <w:rsid w:val="00242C71"/>
    <w:rsid w:val="0025539D"/>
    <w:rsid w:val="00265696"/>
    <w:rsid w:val="00271773"/>
    <w:rsid w:val="0028125F"/>
    <w:rsid w:val="002A6BF2"/>
    <w:rsid w:val="002C29A1"/>
    <w:rsid w:val="002C3B88"/>
    <w:rsid w:val="002D3AEE"/>
    <w:rsid w:val="002F442D"/>
    <w:rsid w:val="00315A44"/>
    <w:rsid w:val="003222D7"/>
    <w:rsid w:val="00322DC7"/>
    <w:rsid w:val="00332C65"/>
    <w:rsid w:val="003425BC"/>
    <w:rsid w:val="00347707"/>
    <w:rsid w:val="00350A1D"/>
    <w:rsid w:val="00350BF8"/>
    <w:rsid w:val="00354981"/>
    <w:rsid w:val="00354E97"/>
    <w:rsid w:val="003614AE"/>
    <w:rsid w:val="003624B8"/>
    <w:rsid w:val="00374764"/>
    <w:rsid w:val="00376A32"/>
    <w:rsid w:val="00386327"/>
    <w:rsid w:val="00395D9C"/>
    <w:rsid w:val="00397B07"/>
    <w:rsid w:val="00397B5F"/>
    <w:rsid w:val="003A161D"/>
    <w:rsid w:val="003A3BD1"/>
    <w:rsid w:val="003B02E8"/>
    <w:rsid w:val="003B08A4"/>
    <w:rsid w:val="003B77D1"/>
    <w:rsid w:val="003C1A40"/>
    <w:rsid w:val="003C255C"/>
    <w:rsid w:val="003C42A5"/>
    <w:rsid w:val="003D07B0"/>
    <w:rsid w:val="003E7CB0"/>
    <w:rsid w:val="00405885"/>
    <w:rsid w:val="0040657B"/>
    <w:rsid w:val="00414643"/>
    <w:rsid w:val="0043132B"/>
    <w:rsid w:val="00431E22"/>
    <w:rsid w:val="00442A32"/>
    <w:rsid w:val="00445F09"/>
    <w:rsid w:val="004471D7"/>
    <w:rsid w:val="0045402C"/>
    <w:rsid w:val="00454976"/>
    <w:rsid w:val="00461CFC"/>
    <w:rsid w:val="004622F1"/>
    <w:rsid w:val="00462D3D"/>
    <w:rsid w:val="00475A6C"/>
    <w:rsid w:val="00485C58"/>
    <w:rsid w:val="00490DD0"/>
    <w:rsid w:val="004A2084"/>
    <w:rsid w:val="004A502F"/>
    <w:rsid w:val="004C06C6"/>
    <w:rsid w:val="004C65F0"/>
    <w:rsid w:val="004D60C0"/>
    <w:rsid w:val="004D72C6"/>
    <w:rsid w:val="004E3AE2"/>
    <w:rsid w:val="004F738A"/>
    <w:rsid w:val="00510B61"/>
    <w:rsid w:val="0051511B"/>
    <w:rsid w:val="00525087"/>
    <w:rsid w:val="00535832"/>
    <w:rsid w:val="00541B87"/>
    <w:rsid w:val="005727F6"/>
    <w:rsid w:val="0058315D"/>
    <w:rsid w:val="00595231"/>
    <w:rsid w:val="0059660D"/>
    <w:rsid w:val="005B1FEE"/>
    <w:rsid w:val="005B5AFB"/>
    <w:rsid w:val="005C6551"/>
    <w:rsid w:val="005D2583"/>
    <w:rsid w:val="005F6273"/>
    <w:rsid w:val="005F74F6"/>
    <w:rsid w:val="00630581"/>
    <w:rsid w:val="006313B9"/>
    <w:rsid w:val="006322B9"/>
    <w:rsid w:val="006376AE"/>
    <w:rsid w:val="0067678E"/>
    <w:rsid w:val="00677FE9"/>
    <w:rsid w:val="006858A4"/>
    <w:rsid w:val="00686DBA"/>
    <w:rsid w:val="00696E92"/>
    <w:rsid w:val="006A6E81"/>
    <w:rsid w:val="006A7154"/>
    <w:rsid w:val="006B0D1F"/>
    <w:rsid w:val="006C3914"/>
    <w:rsid w:val="006D18EF"/>
    <w:rsid w:val="006E4002"/>
    <w:rsid w:val="007006F3"/>
    <w:rsid w:val="007411B1"/>
    <w:rsid w:val="0074484B"/>
    <w:rsid w:val="00755282"/>
    <w:rsid w:val="00771DEF"/>
    <w:rsid w:val="00772E38"/>
    <w:rsid w:val="007737B1"/>
    <w:rsid w:val="007A0773"/>
    <w:rsid w:val="007A3E99"/>
    <w:rsid w:val="007A5BC1"/>
    <w:rsid w:val="007A73FE"/>
    <w:rsid w:val="007C5607"/>
    <w:rsid w:val="007D2252"/>
    <w:rsid w:val="007D5F5B"/>
    <w:rsid w:val="007F03F1"/>
    <w:rsid w:val="007F6D1F"/>
    <w:rsid w:val="007F764D"/>
    <w:rsid w:val="008158D9"/>
    <w:rsid w:val="00816CC5"/>
    <w:rsid w:val="00834F1A"/>
    <w:rsid w:val="008371C2"/>
    <w:rsid w:val="008452C7"/>
    <w:rsid w:val="00846B38"/>
    <w:rsid w:val="008473F8"/>
    <w:rsid w:val="00855E9C"/>
    <w:rsid w:val="0086236B"/>
    <w:rsid w:val="008840C5"/>
    <w:rsid w:val="008849E9"/>
    <w:rsid w:val="008B25CC"/>
    <w:rsid w:val="008B50B1"/>
    <w:rsid w:val="008C0600"/>
    <w:rsid w:val="008C09FB"/>
    <w:rsid w:val="008D01E6"/>
    <w:rsid w:val="008D2506"/>
    <w:rsid w:val="008D5433"/>
    <w:rsid w:val="008E5247"/>
    <w:rsid w:val="008E706B"/>
    <w:rsid w:val="008F05E8"/>
    <w:rsid w:val="008F38E3"/>
    <w:rsid w:val="00902294"/>
    <w:rsid w:val="0090242F"/>
    <w:rsid w:val="00913384"/>
    <w:rsid w:val="00927D9B"/>
    <w:rsid w:val="009358E5"/>
    <w:rsid w:val="009533E5"/>
    <w:rsid w:val="00957DB2"/>
    <w:rsid w:val="00982E53"/>
    <w:rsid w:val="00987914"/>
    <w:rsid w:val="00993529"/>
    <w:rsid w:val="009A15AC"/>
    <w:rsid w:val="009A465B"/>
    <w:rsid w:val="009A7B01"/>
    <w:rsid w:val="009B398B"/>
    <w:rsid w:val="009B4028"/>
    <w:rsid w:val="009C0999"/>
    <w:rsid w:val="009D252C"/>
    <w:rsid w:val="009D3EDD"/>
    <w:rsid w:val="009D6CFC"/>
    <w:rsid w:val="009F3263"/>
    <w:rsid w:val="009F6F9C"/>
    <w:rsid w:val="009F7C5E"/>
    <w:rsid w:val="00A00ACF"/>
    <w:rsid w:val="00A37F91"/>
    <w:rsid w:val="00A42EA1"/>
    <w:rsid w:val="00A5477E"/>
    <w:rsid w:val="00A93559"/>
    <w:rsid w:val="00AA1421"/>
    <w:rsid w:val="00AB0307"/>
    <w:rsid w:val="00AB0429"/>
    <w:rsid w:val="00AE00B6"/>
    <w:rsid w:val="00B16BF2"/>
    <w:rsid w:val="00B54733"/>
    <w:rsid w:val="00B6035E"/>
    <w:rsid w:val="00B616E9"/>
    <w:rsid w:val="00B6323B"/>
    <w:rsid w:val="00B7083D"/>
    <w:rsid w:val="00B72674"/>
    <w:rsid w:val="00B73B9F"/>
    <w:rsid w:val="00B82E84"/>
    <w:rsid w:val="00B84E48"/>
    <w:rsid w:val="00B92230"/>
    <w:rsid w:val="00B96806"/>
    <w:rsid w:val="00BB20BD"/>
    <w:rsid w:val="00BB2EB8"/>
    <w:rsid w:val="00BB4B10"/>
    <w:rsid w:val="00BB6F68"/>
    <w:rsid w:val="00BD2942"/>
    <w:rsid w:val="00BD4245"/>
    <w:rsid w:val="00BF4620"/>
    <w:rsid w:val="00C0037B"/>
    <w:rsid w:val="00C122A3"/>
    <w:rsid w:val="00C22E93"/>
    <w:rsid w:val="00C259B9"/>
    <w:rsid w:val="00C25F94"/>
    <w:rsid w:val="00C32F9F"/>
    <w:rsid w:val="00C36A65"/>
    <w:rsid w:val="00C52746"/>
    <w:rsid w:val="00C55C59"/>
    <w:rsid w:val="00C842DC"/>
    <w:rsid w:val="00C952E2"/>
    <w:rsid w:val="00CA1627"/>
    <w:rsid w:val="00CD024E"/>
    <w:rsid w:val="00CD3903"/>
    <w:rsid w:val="00CE0A42"/>
    <w:rsid w:val="00CE7774"/>
    <w:rsid w:val="00CF55DB"/>
    <w:rsid w:val="00D06CBC"/>
    <w:rsid w:val="00D1376E"/>
    <w:rsid w:val="00D22713"/>
    <w:rsid w:val="00D359EA"/>
    <w:rsid w:val="00D45194"/>
    <w:rsid w:val="00D47350"/>
    <w:rsid w:val="00D83C03"/>
    <w:rsid w:val="00DA0925"/>
    <w:rsid w:val="00DA1E31"/>
    <w:rsid w:val="00DA2D3A"/>
    <w:rsid w:val="00DC6960"/>
    <w:rsid w:val="00DE2F72"/>
    <w:rsid w:val="00DF4FC6"/>
    <w:rsid w:val="00E11018"/>
    <w:rsid w:val="00E23176"/>
    <w:rsid w:val="00E44FA3"/>
    <w:rsid w:val="00E500C8"/>
    <w:rsid w:val="00E72392"/>
    <w:rsid w:val="00E73659"/>
    <w:rsid w:val="00E75846"/>
    <w:rsid w:val="00E76192"/>
    <w:rsid w:val="00E854F0"/>
    <w:rsid w:val="00E86B14"/>
    <w:rsid w:val="00EA2FDF"/>
    <w:rsid w:val="00EC1ADB"/>
    <w:rsid w:val="00EC2E9C"/>
    <w:rsid w:val="00EE15BA"/>
    <w:rsid w:val="00EE7B96"/>
    <w:rsid w:val="00EF12D9"/>
    <w:rsid w:val="00EF29F6"/>
    <w:rsid w:val="00EF43EF"/>
    <w:rsid w:val="00EF65C7"/>
    <w:rsid w:val="00F00AAF"/>
    <w:rsid w:val="00F06A26"/>
    <w:rsid w:val="00F06AFB"/>
    <w:rsid w:val="00F36CDE"/>
    <w:rsid w:val="00F50D88"/>
    <w:rsid w:val="00F628E1"/>
    <w:rsid w:val="00F63858"/>
    <w:rsid w:val="00F651EA"/>
    <w:rsid w:val="00F737E2"/>
    <w:rsid w:val="00F7658E"/>
    <w:rsid w:val="00F934F4"/>
    <w:rsid w:val="00FA6096"/>
    <w:rsid w:val="00FB5183"/>
    <w:rsid w:val="00FB6E73"/>
    <w:rsid w:val="00FB77B8"/>
    <w:rsid w:val="00FC31AC"/>
    <w:rsid w:val="00FD06A3"/>
    <w:rsid w:val="00FD3508"/>
    <w:rsid w:val="00FD3E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C22E93"/>
    <w:pPr>
      <w:ind w:left="720"/>
      <w:contextualSpacing/>
    </w:pPr>
  </w:style>
  <w:style w:type="character" w:customStyle="1" w:styleId="ListParagraphChar">
    <w:name w:val="List Paragraph Char"/>
    <w:aliases w:val="Mummuga loetelu Char,Loendi l›ik Char"/>
    <w:link w:val="ListParagraph"/>
    <w:uiPriority w:val="34"/>
    <w:locked/>
    <w:rsid w:val="00C952E2"/>
  </w:style>
  <w:style w:type="paragraph" w:styleId="Header">
    <w:name w:val="header"/>
    <w:basedOn w:val="Normal"/>
    <w:link w:val="HeaderChar"/>
    <w:uiPriority w:val="99"/>
    <w:unhideWhenUsed/>
    <w:rsid w:val="007F76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64D"/>
  </w:style>
  <w:style w:type="paragraph" w:styleId="Footer">
    <w:name w:val="footer"/>
    <w:basedOn w:val="Normal"/>
    <w:link w:val="FooterChar"/>
    <w:uiPriority w:val="99"/>
    <w:unhideWhenUsed/>
    <w:rsid w:val="007F76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64D"/>
  </w:style>
  <w:style w:type="character" w:styleId="CommentReference">
    <w:name w:val="annotation reference"/>
    <w:basedOn w:val="DefaultParagraphFont"/>
    <w:uiPriority w:val="99"/>
    <w:semiHidden/>
    <w:unhideWhenUsed/>
    <w:rsid w:val="0017531A"/>
    <w:rPr>
      <w:sz w:val="16"/>
      <w:szCs w:val="16"/>
    </w:rPr>
  </w:style>
  <w:style w:type="paragraph" w:styleId="CommentText">
    <w:name w:val="annotation text"/>
    <w:basedOn w:val="Normal"/>
    <w:link w:val="CommentTextChar"/>
    <w:uiPriority w:val="99"/>
    <w:unhideWhenUsed/>
    <w:rsid w:val="0017531A"/>
    <w:pPr>
      <w:spacing w:line="240" w:lineRule="auto"/>
    </w:pPr>
    <w:rPr>
      <w:sz w:val="20"/>
      <w:szCs w:val="20"/>
    </w:rPr>
  </w:style>
  <w:style w:type="character" w:customStyle="1" w:styleId="CommentTextChar">
    <w:name w:val="Comment Text Char"/>
    <w:basedOn w:val="DefaultParagraphFont"/>
    <w:link w:val="CommentText"/>
    <w:uiPriority w:val="99"/>
    <w:rsid w:val="0017531A"/>
    <w:rPr>
      <w:sz w:val="20"/>
      <w:szCs w:val="20"/>
    </w:rPr>
  </w:style>
  <w:style w:type="paragraph" w:styleId="CommentSubject">
    <w:name w:val="annotation subject"/>
    <w:basedOn w:val="CommentText"/>
    <w:next w:val="CommentText"/>
    <w:link w:val="CommentSubjectChar"/>
    <w:uiPriority w:val="99"/>
    <w:semiHidden/>
    <w:unhideWhenUsed/>
    <w:rsid w:val="0017531A"/>
    <w:rPr>
      <w:b/>
      <w:bCs/>
    </w:rPr>
  </w:style>
  <w:style w:type="character" w:customStyle="1" w:styleId="CommentSubjectChar">
    <w:name w:val="Comment Subject Char"/>
    <w:basedOn w:val="CommentTextChar"/>
    <w:link w:val="CommentSubject"/>
    <w:uiPriority w:val="99"/>
    <w:semiHidden/>
    <w:rsid w:val="0017531A"/>
    <w:rPr>
      <w:b/>
      <w:bCs/>
      <w:sz w:val="20"/>
      <w:szCs w:val="20"/>
    </w:rPr>
  </w:style>
  <w:style w:type="character" w:styleId="Hyperlink">
    <w:name w:val="Hyperlink"/>
    <w:basedOn w:val="DefaultParagraphFont"/>
    <w:uiPriority w:val="99"/>
    <w:unhideWhenUsed/>
    <w:rsid w:val="008371C2"/>
    <w:rPr>
      <w:color w:val="0563C1" w:themeColor="hyperlink"/>
      <w:u w:val="single"/>
    </w:rPr>
  </w:style>
  <w:style w:type="character" w:styleId="UnresolvedMention">
    <w:name w:val="Unresolved Mention"/>
    <w:basedOn w:val="DefaultParagraphFont"/>
    <w:uiPriority w:val="99"/>
    <w:semiHidden/>
    <w:unhideWhenUsed/>
    <w:rsid w:val="008371C2"/>
    <w:rPr>
      <w:color w:val="605E5C"/>
      <w:shd w:val="clear" w:color="auto" w:fill="E1DFDD"/>
    </w:rPr>
  </w:style>
  <w:style w:type="paragraph" w:customStyle="1" w:styleId="Pealkiri11">
    <w:name w:val="Pealkiri 11"/>
    <w:basedOn w:val="Normal"/>
    <w:rsid w:val="007D5F5B"/>
    <w:pPr>
      <w:numPr>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21">
    <w:name w:val="Pealkiri 21"/>
    <w:basedOn w:val="Normal"/>
    <w:rsid w:val="007D5F5B"/>
    <w:pPr>
      <w:numPr>
        <w:ilvl w:val="1"/>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31">
    <w:name w:val="Pealkiri 31"/>
    <w:basedOn w:val="Normal"/>
    <w:rsid w:val="007D5F5B"/>
    <w:pPr>
      <w:numPr>
        <w:ilvl w:val="2"/>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41">
    <w:name w:val="Pealkiri 41"/>
    <w:basedOn w:val="Normal"/>
    <w:rsid w:val="007D5F5B"/>
    <w:pPr>
      <w:numPr>
        <w:ilvl w:val="3"/>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51">
    <w:name w:val="Pealkiri 51"/>
    <w:basedOn w:val="Normal"/>
    <w:rsid w:val="007D5F5B"/>
    <w:pPr>
      <w:numPr>
        <w:ilvl w:val="4"/>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61">
    <w:name w:val="Pealkiri 61"/>
    <w:basedOn w:val="Normal"/>
    <w:rsid w:val="007D5F5B"/>
    <w:pPr>
      <w:numPr>
        <w:ilvl w:val="5"/>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71">
    <w:name w:val="Pealkiri 71"/>
    <w:basedOn w:val="Normal"/>
    <w:rsid w:val="007D5F5B"/>
    <w:pPr>
      <w:numPr>
        <w:ilvl w:val="6"/>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81">
    <w:name w:val="Pealkiri 81"/>
    <w:basedOn w:val="Normal"/>
    <w:rsid w:val="007D5F5B"/>
    <w:pPr>
      <w:numPr>
        <w:ilvl w:val="7"/>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91">
    <w:name w:val="Pealkiri 91"/>
    <w:basedOn w:val="Normal"/>
    <w:rsid w:val="007D5F5B"/>
    <w:pPr>
      <w:numPr>
        <w:ilvl w:val="8"/>
        <w:numId w:val="8"/>
      </w:num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586BE9-E845-4D2D-AF58-099E1A0F9296}">
  <ds:schemaRefs>
    <ds:schemaRef ds:uri="http://schemas.microsoft.com/sharepoint/v3/contenttype/forms"/>
  </ds:schemaRefs>
</ds:datastoreItem>
</file>

<file path=customXml/itemProps2.xml><?xml version="1.0" encoding="utf-8"?>
<ds:datastoreItem xmlns:ds="http://schemas.openxmlformats.org/officeDocument/2006/customXml" ds:itemID="{0D2122AD-BF58-4810-A5A1-690CB681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customXml/itemProps4.xml><?xml version="1.0" encoding="utf-8"?>
<ds:datastoreItem xmlns:ds="http://schemas.openxmlformats.org/officeDocument/2006/customXml" ds:itemID="{08CBF290-418A-4E7C-B2A5-E526B90EBA6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1450</Words>
  <Characters>8413</Characters>
  <Application>Microsoft Office Word</Application>
  <DocSecurity>0</DocSecurity>
  <Lines>70</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Marge Rebane</cp:lastModifiedBy>
  <cp:revision>2</cp:revision>
  <dcterms:created xsi:type="dcterms:W3CDTF">2025-12-12T09:02:00Z</dcterms:created>
  <dcterms:modified xsi:type="dcterms:W3CDTF">2025-12-12T09:02:00Z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1448600</vt:r8>
  </property>
  <property fmtid="{D5CDD505-2E9C-101B-9397-08002B2CF9AE}" pid="4" name="MediaServiceImageTags">
    <vt:lpwstr/>
  </property>
</Properties>
</file>